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8598" w14:textId="77777777" w:rsidR="00000C9C" w:rsidRPr="00000C9C" w:rsidRDefault="00000C9C" w:rsidP="00000C9C">
      <w:pPr>
        <w:shd w:val="clear" w:color="auto" w:fill="FFFFFF"/>
        <w:spacing w:before="100" w:after="120" w:line="240" w:lineRule="auto"/>
        <w:rPr>
          <w:rFonts w:ascii="Arial" w:eastAsia="Times New Roman" w:hAnsi="Arial" w:cs="Arial"/>
          <w:bCs/>
          <w:outline/>
          <w:color w:val="418AB3"/>
          <w:spacing w:val="10"/>
          <w:kern w:val="0"/>
          <w:sz w:val="28"/>
          <w:szCs w:val="28"/>
          <w:bdr w:val="single" w:sz="18" w:space="0" w:color="A6B727"/>
          <w:shd w:val="clear" w:color="auto" w:fill="A6B727"/>
          <w14:textOutline w14:w="13335" w14:cap="flat" w14:cmpd="sng" w14:algn="ctr">
            <w14:solidFill>
              <w14:srgbClr w14:val="418AB3">
                <w14:lumMod w14:val="50000"/>
              </w14:srgbClr>
            </w14:solidFill>
            <w14:prstDash w14:val="solid"/>
            <w14:round/>
          </w14:textOutline>
          <w14:textFill>
            <w14:noFill/>
          </w14:textFill>
          <w14:ligatures w14:val="none"/>
        </w:rPr>
      </w:pPr>
      <w:bookmarkStart w:id="0" w:name="_Hlk128394328"/>
      <w:r w:rsidRPr="00000C9C">
        <w:rPr>
          <w:rFonts w:ascii="Arial" w:eastAsia="Times New Roman" w:hAnsi="Arial" w:cs="Arial"/>
          <w:bCs/>
          <w:outline/>
          <w:color w:val="418AB3"/>
          <w:spacing w:val="10"/>
          <w:kern w:val="0"/>
          <w:sz w:val="28"/>
          <w:szCs w:val="28"/>
          <w:bdr w:val="single" w:sz="18" w:space="0" w:color="A6B727"/>
          <w:shd w:val="clear" w:color="auto" w:fill="A6B727"/>
          <w14:textOutline w14:w="13335" w14:cap="flat" w14:cmpd="sng" w14:algn="ctr">
            <w14:solidFill>
              <w14:srgbClr w14:val="418AB3">
                <w14:lumMod w14:val="50000"/>
              </w14:srgbClr>
            </w14:solidFill>
            <w14:prstDash w14:val="solid"/>
            <w14:round/>
          </w14:textOutline>
          <w14:textFill>
            <w14:noFill/>
          </w14:textFill>
          <w14:ligatures w14:val="none"/>
        </w:rPr>
        <w:t>Workshop Descriptions Session One        11:00-11:55</w:t>
      </w:r>
    </w:p>
    <w:p w14:paraId="6848126D" w14:textId="166F5E38" w:rsidR="00000C9C" w:rsidRPr="00000C9C" w:rsidRDefault="00000C9C" w:rsidP="00000C9C">
      <w:pPr>
        <w:spacing w:before="100" w:after="200" w:line="276" w:lineRule="auto"/>
        <w:rPr>
          <w:rFonts w:ascii="Arial" w:eastAsia="Times New Roman" w:hAnsi="Arial" w:cs="Arial"/>
          <w:b/>
          <w:bCs/>
          <w:kern w:val="0"/>
          <w:sz w:val="24"/>
          <w:szCs w:val="24"/>
          <w:shd w:val="clear" w:color="auto" w:fill="FFFFFF"/>
          <w14:ligatures w14:val="none"/>
        </w:rPr>
      </w:pPr>
      <w:bookmarkStart w:id="1" w:name="_Hlk128394384"/>
      <w:bookmarkEnd w:id="0"/>
      <w:r w:rsidRPr="00000C9C">
        <w:rPr>
          <w:rFonts w:ascii="Abadi" w:eastAsia="Times New Roman" w:hAnsi="Abadi" w:cs="Arial"/>
          <w:b/>
          <w:bCs/>
          <w:color w:val="222222"/>
          <w:kern w:val="0"/>
          <w:u w:val="single"/>
          <w:shd w:val="clear" w:color="auto" w:fill="FFFFFF"/>
          <w14:ligatures w14:val="none"/>
        </w:rPr>
        <w:t>1</w:t>
      </w:r>
      <w:bookmarkEnd w:id="1"/>
      <w:r w:rsidRPr="00000C9C">
        <w:rPr>
          <w:rFonts w:ascii="Abadi" w:eastAsia="Times New Roman" w:hAnsi="Abadi" w:cs="Arial"/>
          <w:b/>
          <w:bCs/>
          <w:color w:val="222222"/>
          <w:kern w:val="0"/>
          <w:u w:val="single"/>
          <w:shd w:val="clear" w:color="auto" w:fill="FFFFFF"/>
          <w14:ligatures w14:val="none"/>
        </w:rPr>
        <w:t>)</w:t>
      </w:r>
      <w:r w:rsidRPr="00000C9C">
        <w:rPr>
          <w:rFonts w:ascii="Abadi" w:eastAsia="Times New Roman" w:hAnsi="Abadi" w:cs="Arial"/>
          <w:b/>
          <w:bCs/>
          <w:color w:val="222222"/>
          <w:kern w:val="0"/>
          <w:shd w:val="clear" w:color="auto" w:fill="FFFFFF"/>
          <w14:ligatures w14:val="none"/>
        </w:rPr>
        <w:t xml:space="preserve"> </w:t>
      </w:r>
      <w:r w:rsidRPr="00000C9C">
        <w:rPr>
          <w:rFonts w:ascii="Arial" w:eastAsia="Times New Roman" w:hAnsi="Arial" w:cs="Arial"/>
          <w:b/>
          <w:bCs/>
          <w:kern w:val="0"/>
          <w:sz w:val="24"/>
          <w:szCs w:val="24"/>
          <w:u w:val="single"/>
          <w:shd w:val="clear" w:color="auto" w:fill="FFFFFF"/>
          <w14:ligatures w14:val="none"/>
        </w:rPr>
        <w:t>Breaking Down the 4 Central Discipleship Approaches, Dr. Ron Hunter</w:t>
      </w:r>
      <w:r w:rsidRPr="00000C9C">
        <w:rPr>
          <w:rFonts w:ascii="Arial" w:eastAsia="Times New Roman" w:hAnsi="Arial" w:cs="Arial"/>
          <w:b/>
          <w:bCs/>
          <w:kern w:val="0"/>
          <w:sz w:val="24"/>
          <w:szCs w:val="24"/>
          <w:shd w:val="clear" w:color="auto" w:fill="FFFFFF"/>
          <w14:ligatures w14:val="none"/>
        </w:rPr>
        <w:t xml:space="preserve">                                         </w:t>
      </w:r>
      <w:r w:rsidRPr="00000C9C">
        <w:rPr>
          <w:rFonts w:ascii="Arial" w:eastAsia="Times New Roman" w:hAnsi="Arial" w:cs="Arial"/>
          <w:color w:val="222222"/>
          <w:kern w:val="0"/>
          <w:sz w:val="24"/>
          <w:szCs w:val="24"/>
          <w14:ligatures w14:val="none"/>
        </w:rPr>
        <w:t>We will unpack and discover which one of the four major family ministry and discipleship models could work best for your context. From Milestones, Adoptive, D6, and Integrated, you will find the pros and cons to each and will also understand how D-Groups play into the conversation.</w:t>
      </w:r>
      <w:r w:rsidRPr="00000C9C">
        <w:rPr>
          <w:rFonts w:ascii="Arial" w:eastAsia="Times New Roman" w:hAnsi="Arial" w:cs="Arial"/>
          <w:b/>
          <w:bCs/>
          <w:color w:val="222222"/>
          <w:kern w:val="0"/>
          <w:sz w:val="24"/>
          <w:szCs w:val="24"/>
          <w14:ligatures w14:val="none"/>
        </w:rPr>
        <w:t> </w:t>
      </w:r>
    </w:p>
    <w:p w14:paraId="2FF7C341" w14:textId="77777777" w:rsidR="00000C9C" w:rsidRPr="00000C9C" w:rsidRDefault="00000C9C" w:rsidP="00000C9C">
      <w:pPr>
        <w:spacing w:before="100" w:after="200" w:line="240" w:lineRule="auto"/>
        <w:rPr>
          <w:rFonts w:ascii="Arial" w:eastAsia="Times New Roman" w:hAnsi="Arial" w:cs="Arial"/>
          <w:kern w:val="0"/>
          <w:sz w:val="24"/>
          <w:szCs w:val="24"/>
          <w14:ligatures w14:val="none"/>
        </w:rPr>
      </w:pPr>
      <w:r w:rsidRPr="00000C9C">
        <w:rPr>
          <w:rFonts w:ascii="Arial" w:eastAsia="Times New Roman" w:hAnsi="Arial" w:cs="Arial"/>
          <w:b/>
          <w:bCs/>
          <w:color w:val="222222"/>
          <w:kern w:val="0"/>
          <w:sz w:val="24"/>
          <w:szCs w:val="24"/>
          <w:u w:val="single"/>
          <w:shd w:val="clear" w:color="auto" w:fill="FFFFFF"/>
          <w14:ligatures w14:val="none"/>
        </w:rPr>
        <w:t>2)</w:t>
      </w:r>
      <w:r w:rsidRPr="00000C9C">
        <w:rPr>
          <w:rFonts w:ascii="Arial" w:eastAsia="Times New Roman" w:hAnsi="Arial" w:cs="Arial"/>
          <w:b/>
          <w:bCs/>
          <w:kern w:val="0"/>
          <w:sz w:val="24"/>
          <w:szCs w:val="24"/>
          <w:u w:val="single"/>
          <w14:ligatures w14:val="none"/>
        </w:rPr>
        <w:t xml:space="preserve">Generational Discipleship and You: A Simple How-To for Deuteronomy 6:4-9, David Womack                         </w:t>
      </w:r>
      <w:r w:rsidRPr="00000C9C">
        <w:rPr>
          <w:rFonts w:ascii="Arial" w:eastAsia="Times New Roman" w:hAnsi="Arial" w:cs="Arial"/>
          <w:kern w:val="0"/>
          <w:sz w:val="24"/>
          <w:szCs w:val="24"/>
          <w14:ligatures w14:val="none"/>
        </w:rPr>
        <w:t xml:space="preserve">God designed the family and home to be the relational place where generational discipleship can naturally and organically happen. </w:t>
      </w:r>
      <w:proofErr w:type="gramStart"/>
      <w:r w:rsidRPr="00000C9C">
        <w:rPr>
          <w:rFonts w:ascii="Arial" w:eastAsia="Times New Roman" w:hAnsi="Arial" w:cs="Arial"/>
          <w:kern w:val="0"/>
          <w:sz w:val="24"/>
          <w:szCs w:val="24"/>
          <w14:ligatures w14:val="none"/>
        </w:rPr>
        <w:t>It’s</w:t>
      </w:r>
      <w:proofErr w:type="gramEnd"/>
      <w:r w:rsidRPr="00000C9C">
        <w:rPr>
          <w:rFonts w:ascii="Arial" w:eastAsia="Times New Roman" w:hAnsi="Arial" w:cs="Arial"/>
          <w:kern w:val="0"/>
          <w:sz w:val="24"/>
          <w:szCs w:val="24"/>
          <w14:ligatures w14:val="none"/>
        </w:rPr>
        <w:t xml:space="preserve"> not rocket science, but it is so simple we’ll overlook it and ignore it if we’re not intentional. In this session </w:t>
      </w:r>
      <w:proofErr w:type="gramStart"/>
      <w:r w:rsidRPr="00000C9C">
        <w:rPr>
          <w:rFonts w:ascii="Arial" w:eastAsia="Times New Roman" w:hAnsi="Arial" w:cs="Arial"/>
          <w:kern w:val="0"/>
          <w:sz w:val="24"/>
          <w:szCs w:val="24"/>
          <w14:ligatures w14:val="none"/>
        </w:rPr>
        <w:t>we’ll</w:t>
      </w:r>
      <w:proofErr w:type="gramEnd"/>
      <w:r w:rsidRPr="00000C9C">
        <w:rPr>
          <w:rFonts w:ascii="Arial" w:eastAsia="Times New Roman" w:hAnsi="Arial" w:cs="Arial"/>
          <w:kern w:val="0"/>
          <w:sz w:val="24"/>
          <w:szCs w:val="24"/>
          <w14:ligatures w14:val="none"/>
        </w:rPr>
        <w:t xml:space="preserve"> unpack Deuteronomy 6:4-9, identify key factors that support generational discipleship, and discuss how to create a discipleship culture in our homes.</w:t>
      </w:r>
    </w:p>
    <w:p w14:paraId="4F0A5E6B" w14:textId="77777777" w:rsidR="00000C9C" w:rsidRPr="00000C9C" w:rsidRDefault="00000C9C" w:rsidP="00000C9C">
      <w:pPr>
        <w:shd w:val="clear" w:color="auto" w:fill="FFFFFF"/>
        <w:spacing w:before="100" w:after="0" w:line="240" w:lineRule="auto"/>
        <w:rPr>
          <w:rFonts w:ascii="Arial" w:eastAsia="Times New Roman" w:hAnsi="Arial" w:cs="Arial"/>
          <w:b/>
          <w:bCs/>
          <w:color w:val="222222"/>
          <w:kern w:val="0"/>
          <w:sz w:val="24"/>
          <w:szCs w:val="24"/>
          <w:u w:val="single"/>
          <w14:ligatures w14:val="none"/>
        </w:rPr>
      </w:pPr>
      <w:r w:rsidRPr="00000C9C">
        <w:rPr>
          <w:rFonts w:ascii="Arial" w:eastAsia="Times New Roman" w:hAnsi="Arial" w:cs="Arial"/>
          <w:b/>
          <w:bCs/>
          <w:color w:val="222222"/>
          <w:kern w:val="0"/>
          <w:sz w:val="24"/>
          <w:szCs w:val="24"/>
          <w:u w:val="single"/>
          <w14:ligatures w14:val="none"/>
        </w:rPr>
        <w:t>3</w:t>
      </w:r>
      <w:bookmarkStart w:id="2" w:name="_Hlk159500473"/>
      <w:r w:rsidRPr="00000C9C">
        <w:rPr>
          <w:rFonts w:ascii="Arial" w:eastAsia="Times New Roman" w:hAnsi="Arial" w:cs="Arial"/>
          <w:b/>
          <w:bCs/>
          <w:color w:val="222222"/>
          <w:kern w:val="0"/>
          <w:sz w:val="24"/>
          <w:szCs w:val="24"/>
          <w:u w:val="single"/>
          <w14:ligatures w14:val="none"/>
        </w:rPr>
        <w:t>)You Really Can Go Beyond, Tim Heath and Susan Harris</w:t>
      </w:r>
    </w:p>
    <w:p w14:paraId="5BD5057D" w14:textId="6F789CE3" w:rsidR="00000C9C" w:rsidRPr="00000C9C" w:rsidRDefault="00000C9C" w:rsidP="00000C9C">
      <w:pPr>
        <w:shd w:val="clear" w:color="auto" w:fill="FFFFFF"/>
        <w:spacing w:before="100" w:after="0" w:line="240" w:lineRule="auto"/>
        <w:rPr>
          <w:rFonts w:ascii="Arial" w:eastAsia="Times New Roman" w:hAnsi="Arial" w:cs="Arial"/>
          <w:color w:val="222222"/>
          <w:kern w:val="0"/>
          <w:sz w:val="24"/>
          <w:szCs w:val="24"/>
          <w14:ligatures w14:val="none"/>
        </w:rPr>
      </w:pPr>
      <w:r w:rsidRPr="00000C9C">
        <w:rPr>
          <w:rFonts w:ascii="Arial" w:eastAsia="Times New Roman" w:hAnsi="Arial" w:cs="Arial"/>
          <w:color w:val="222222"/>
          <w:kern w:val="0"/>
          <w:sz w:val="24"/>
          <w:szCs w:val="24"/>
          <w14:ligatures w14:val="none"/>
        </w:rPr>
        <w:t xml:space="preserve">One of the challenges churches face today is ministry outside and beyond the walls of the church building and their practices.  One area of outreach </w:t>
      </w:r>
      <w:proofErr w:type="gramStart"/>
      <w:r w:rsidRPr="00000C9C">
        <w:rPr>
          <w:rFonts w:ascii="Arial" w:eastAsia="Times New Roman" w:hAnsi="Arial" w:cs="Arial"/>
          <w:color w:val="222222"/>
          <w:kern w:val="0"/>
          <w:sz w:val="24"/>
          <w:szCs w:val="24"/>
          <w14:ligatures w14:val="none"/>
        </w:rPr>
        <w:t>many</w:t>
      </w:r>
      <w:proofErr w:type="gramEnd"/>
      <w:r w:rsidRPr="00000C9C">
        <w:rPr>
          <w:rFonts w:ascii="Arial" w:eastAsia="Times New Roman" w:hAnsi="Arial" w:cs="Arial"/>
          <w:color w:val="222222"/>
          <w:kern w:val="0"/>
          <w:sz w:val="24"/>
          <w:szCs w:val="24"/>
          <w14:ligatures w14:val="none"/>
        </w:rPr>
        <w:t xml:space="preserve"> churches avoid is their local schools…. </w:t>
      </w:r>
      <w:r w:rsidRPr="00000C9C">
        <w:rPr>
          <w:rFonts w:ascii="Arial" w:eastAsia="Times New Roman" w:hAnsi="Arial" w:cs="Arial"/>
          <w:color w:val="222222"/>
          <w:kern w:val="0"/>
          <w:sz w:val="24"/>
          <w:szCs w:val="24"/>
          <w14:ligatures w14:val="none"/>
        </w:rPr>
        <w:t>Every</w:t>
      </w:r>
      <w:r w:rsidRPr="00000C9C">
        <w:rPr>
          <w:rFonts w:ascii="Arial" w:eastAsia="Times New Roman" w:hAnsi="Arial" w:cs="Arial"/>
          <w:color w:val="222222"/>
          <w:kern w:val="0"/>
          <w:sz w:val="24"/>
          <w:szCs w:val="24"/>
          <w14:ligatures w14:val="none"/>
        </w:rPr>
        <w:t xml:space="preserve"> community has them! In this workshop we will look at ways your church can avoid usual obstacles and reach out to your local schools.</w:t>
      </w:r>
    </w:p>
    <w:bookmarkEnd w:id="2"/>
    <w:p w14:paraId="1640655A" w14:textId="77777777" w:rsidR="00000C9C" w:rsidRPr="00000C9C" w:rsidRDefault="00000C9C" w:rsidP="00000C9C">
      <w:pPr>
        <w:shd w:val="clear" w:color="auto" w:fill="FFFFFF"/>
        <w:spacing w:before="100" w:after="0" w:line="240" w:lineRule="auto"/>
        <w:rPr>
          <w:rFonts w:ascii="Arial" w:eastAsia="Times New Roman" w:hAnsi="Arial" w:cs="Arial"/>
          <w:b/>
          <w:bCs/>
          <w:kern w:val="0"/>
          <w:sz w:val="24"/>
          <w:szCs w:val="24"/>
          <w:u w:val="single"/>
          <w14:ligatures w14:val="none"/>
        </w:rPr>
      </w:pPr>
      <w:r w:rsidRPr="00000C9C">
        <w:rPr>
          <w:rFonts w:ascii="Arial" w:eastAsia="Times New Roman" w:hAnsi="Arial" w:cs="Arial"/>
          <w:b/>
          <w:bCs/>
          <w:kern w:val="0"/>
          <w:sz w:val="24"/>
          <w:szCs w:val="24"/>
          <w:u w:val="single"/>
          <w:shd w:val="clear" w:color="auto" w:fill="FFFFFF"/>
          <w14:ligatures w14:val="none"/>
        </w:rPr>
        <w:t>4)</w:t>
      </w:r>
      <w:r w:rsidRPr="00000C9C">
        <w:rPr>
          <w:rFonts w:ascii="Arial" w:eastAsia="Times New Roman" w:hAnsi="Arial" w:cs="Arial"/>
          <w:b/>
          <w:bCs/>
          <w:kern w:val="0"/>
          <w:sz w:val="24"/>
          <w:szCs w:val="24"/>
          <w:u w:val="single"/>
          <w14:ligatures w14:val="none"/>
        </w:rPr>
        <w:t xml:space="preserve"> Apologetics 101!, Rachel Gardiner</w:t>
      </w:r>
    </w:p>
    <w:p w14:paraId="3F7CF879" w14:textId="77777777" w:rsidR="00000C9C" w:rsidRPr="00000C9C" w:rsidRDefault="00000C9C" w:rsidP="00000C9C">
      <w:pPr>
        <w:shd w:val="clear" w:color="auto" w:fill="FFFFFF"/>
        <w:spacing w:before="100" w:after="0" w:line="240" w:lineRule="auto"/>
        <w:rPr>
          <w:rFonts w:ascii="Arial" w:eastAsia="Times New Roman" w:hAnsi="Arial" w:cs="Arial"/>
          <w:kern w:val="0"/>
          <w:sz w:val="24"/>
          <w:szCs w:val="24"/>
          <w14:ligatures w14:val="none"/>
        </w:rPr>
      </w:pPr>
      <w:r w:rsidRPr="00000C9C">
        <w:rPr>
          <w:rFonts w:ascii="Arial" w:eastAsia="Times New Roman" w:hAnsi="Arial" w:cs="Arial"/>
          <w:kern w:val="0"/>
          <w:sz w:val="24"/>
          <w:szCs w:val="24"/>
          <w14:ligatures w14:val="none"/>
        </w:rPr>
        <w:t>In the society we live in today, there may come a time when you face the challenge of defending your Faith</w:t>
      </w:r>
      <w:proofErr w:type="gramStart"/>
      <w:r w:rsidRPr="00000C9C">
        <w:rPr>
          <w:rFonts w:ascii="Arial" w:eastAsia="Times New Roman" w:hAnsi="Arial" w:cs="Arial"/>
          <w:kern w:val="0"/>
          <w:sz w:val="24"/>
          <w:szCs w:val="24"/>
          <w14:ligatures w14:val="none"/>
        </w:rPr>
        <w:t>.  It’s</w:t>
      </w:r>
      <w:proofErr w:type="gramEnd"/>
      <w:r w:rsidRPr="00000C9C">
        <w:rPr>
          <w:rFonts w:ascii="Arial" w:eastAsia="Times New Roman" w:hAnsi="Arial" w:cs="Arial"/>
          <w:kern w:val="0"/>
          <w:sz w:val="24"/>
          <w:szCs w:val="24"/>
          <w14:ligatures w14:val="none"/>
        </w:rPr>
        <w:t xml:space="preserve"> simpler than you can imagine. In this session we will address those challenges and learn how we can become successful in putting our faith in action.</w:t>
      </w:r>
    </w:p>
    <w:p w14:paraId="38551E70" w14:textId="77777777" w:rsidR="00000C9C" w:rsidRPr="00000C9C" w:rsidRDefault="00000C9C" w:rsidP="00000C9C">
      <w:pPr>
        <w:spacing w:before="100" w:after="0" w:line="240" w:lineRule="auto"/>
        <w:rPr>
          <w:rFonts w:ascii="Arial" w:eastAsia="Times New Roman" w:hAnsi="Arial" w:cs="Arial"/>
          <w:b/>
          <w:bCs/>
          <w:kern w:val="0"/>
          <w:sz w:val="24"/>
          <w:szCs w:val="24"/>
          <w:u w:val="single"/>
          <w14:ligatures w14:val="none"/>
        </w:rPr>
      </w:pPr>
      <w:r w:rsidRPr="00000C9C">
        <w:rPr>
          <w:rFonts w:ascii="Arial" w:eastAsia="Times New Roman" w:hAnsi="Arial" w:cs="Arial"/>
          <w:b/>
          <w:bCs/>
          <w:kern w:val="0"/>
          <w:sz w:val="24"/>
          <w:szCs w:val="24"/>
          <w:u w:val="single"/>
          <w14:ligatures w14:val="none"/>
        </w:rPr>
        <w:t>5)Bridging the Gap, Matt Sharp</w:t>
      </w:r>
    </w:p>
    <w:p w14:paraId="347D786B" w14:textId="6A6DD4DE" w:rsidR="00000C9C" w:rsidRPr="00000C9C" w:rsidRDefault="00000C9C" w:rsidP="00000C9C">
      <w:pPr>
        <w:spacing w:before="100" w:after="0" w:line="240" w:lineRule="auto"/>
        <w:rPr>
          <w:rFonts w:ascii="Arial" w:eastAsia="Times New Roman" w:hAnsi="Arial" w:cs="Arial"/>
          <w:color w:val="888888"/>
          <w:kern w:val="0"/>
          <w:sz w:val="24"/>
          <w:szCs w:val="24"/>
          <w:shd w:val="clear" w:color="auto" w:fill="FFFFFF"/>
          <w14:ligatures w14:val="none"/>
        </w:rPr>
      </w:pPr>
      <w:r w:rsidRPr="00000C9C">
        <w:rPr>
          <w:rFonts w:ascii="Arial" w:eastAsia="Times New Roman" w:hAnsi="Arial" w:cs="Arial"/>
          <w:kern w:val="0"/>
          <w:sz w:val="24"/>
          <w:szCs w:val="24"/>
          <w14:ligatures w14:val="none"/>
        </w:rPr>
        <w:t xml:space="preserve">In this workshop we will explore ideas to bridge the gap between the teen years and early adulthood…College! This is an age that often </w:t>
      </w:r>
      <w:proofErr w:type="gramStart"/>
      <w:r w:rsidRPr="00000C9C">
        <w:rPr>
          <w:rFonts w:ascii="Arial" w:eastAsia="Times New Roman" w:hAnsi="Arial" w:cs="Arial"/>
          <w:kern w:val="0"/>
          <w:sz w:val="24"/>
          <w:szCs w:val="24"/>
          <w14:ligatures w14:val="none"/>
        </w:rPr>
        <w:t>gets pushed</w:t>
      </w:r>
      <w:proofErr w:type="gramEnd"/>
      <w:r w:rsidRPr="00000C9C">
        <w:rPr>
          <w:rFonts w:ascii="Arial" w:eastAsia="Times New Roman" w:hAnsi="Arial" w:cs="Arial"/>
          <w:kern w:val="0"/>
          <w:sz w:val="24"/>
          <w:szCs w:val="24"/>
          <w14:ligatures w14:val="none"/>
        </w:rPr>
        <w:t xml:space="preserve"> aside </w:t>
      </w:r>
      <w:r w:rsidRPr="00000C9C">
        <w:rPr>
          <w:rFonts w:ascii="Arial" w:eastAsia="Times New Roman" w:hAnsi="Arial" w:cs="Arial"/>
          <w:kern w:val="0"/>
          <w:sz w:val="24"/>
          <w:szCs w:val="24"/>
          <w14:ligatures w14:val="none"/>
        </w:rPr>
        <w:t>simply</w:t>
      </w:r>
      <w:r w:rsidRPr="00000C9C">
        <w:rPr>
          <w:rFonts w:ascii="Arial" w:eastAsia="Times New Roman" w:hAnsi="Arial" w:cs="Arial"/>
          <w:kern w:val="0"/>
          <w:sz w:val="24"/>
          <w:szCs w:val="24"/>
          <w14:ligatures w14:val="none"/>
        </w:rPr>
        <w:t xml:space="preserve"> because we are not sure how to reach them. First, we LOVE them! We will also discuss the impact these students can make and the movement that is going on at the campus of UMO.</w:t>
      </w:r>
    </w:p>
    <w:p w14:paraId="4C817085" w14:textId="77777777" w:rsidR="00000C9C" w:rsidRPr="00000C9C" w:rsidRDefault="00000C9C" w:rsidP="00000C9C">
      <w:pPr>
        <w:shd w:val="clear" w:color="auto" w:fill="FFFFFF"/>
        <w:spacing w:before="100" w:after="0" w:line="240" w:lineRule="auto"/>
        <w:rPr>
          <w:rFonts w:ascii="Arial" w:eastAsia="Times New Roman" w:hAnsi="Arial" w:cs="Arial"/>
          <w:color w:val="222222"/>
          <w:kern w:val="0"/>
          <w:sz w:val="28"/>
          <w:szCs w:val="28"/>
          <w14:ligatures w14:val="none"/>
        </w:rPr>
      </w:pPr>
      <w:r w:rsidRPr="00000C9C">
        <w:rPr>
          <w:rFonts w:ascii="Calibri" w:eastAsia="Times New Roman" w:hAnsi="Calibri" w:cs="Calibri"/>
          <w:color w:val="1F497D"/>
          <w:kern w:val="0"/>
          <w14:ligatures w14:val="none"/>
        </w:rPr>
        <w:t> </w:t>
      </w:r>
      <w:r w:rsidRPr="00000C9C">
        <w:rPr>
          <w:rFonts w:ascii="Arial" w:eastAsia="Times New Roman" w:hAnsi="Arial" w:cs="Arial"/>
          <w:color w:val="222222"/>
          <w:kern w:val="0"/>
          <w:sz w:val="24"/>
          <w:szCs w:val="24"/>
          <w14:ligatures w14:val="none"/>
        </w:rPr>
        <w:t xml:space="preserve">         </w:t>
      </w:r>
      <w:r w:rsidRPr="00000C9C">
        <w:rPr>
          <w:rFonts w:ascii="Abadi" w:eastAsia="Times New Roman" w:hAnsi="Abadi" w:cs="Arial"/>
          <w:color w:val="222222"/>
          <w:kern w:val="0"/>
          <w14:ligatures w14:val="none"/>
        </w:rPr>
        <w:t xml:space="preserve">                                                                                                                             </w:t>
      </w:r>
      <w:r w:rsidRPr="00000C9C">
        <w:rPr>
          <w:rFonts w:ascii="Abadi" w:eastAsia="Times New Roman" w:hAnsi="Abadi" w:cs="Arial"/>
          <w:iCs/>
          <w:color w:val="222222"/>
          <w:kern w:val="0"/>
          <w14:ligatures w14:val="none"/>
        </w:rPr>
        <w:t xml:space="preserve">                            </w:t>
      </w:r>
      <w:r w:rsidRPr="00000C9C">
        <w:rPr>
          <w:rFonts w:ascii="Abadi" w:eastAsia="Times New Roman" w:hAnsi="Abadi" w:cs="Arial"/>
          <w:color w:val="222222"/>
          <w:kern w:val="0"/>
          <w14:ligatures w14:val="none"/>
        </w:rPr>
        <w:t xml:space="preserve">   </w:t>
      </w:r>
      <w:bookmarkStart w:id="3" w:name="_Hlk128397748"/>
      <w:r w:rsidRPr="00000C9C">
        <w:rPr>
          <w:rFonts w:ascii="Arial" w:eastAsia="Times New Roman" w:hAnsi="Arial" w:cs="Arial"/>
          <w:bCs/>
          <w:outline/>
          <w:color w:val="418AB3"/>
          <w:spacing w:val="10"/>
          <w:kern w:val="0"/>
          <w:sz w:val="28"/>
          <w:szCs w:val="28"/>
          <w:bdr w:val="single" w:sz="18" w:space="0" w:color="A6B727"/>
          <w:shd w:val="clear" w:color="auto" w:fill="A6B727"/>
          <w14:textOutline w14:w="13335" w14:cap="flat" w14:cmpd="sng" w14:algn="ctr">
            <w14:solidFill>
              <w14:srgbClr w14:val="418AB3">
                <w14:lumMod w14:val="50000"/>
              </w14:srgbClr>
            </w14:solidFill>
            <w14:prstDash w14:val="solid"/>
            <w14:round/>
          </w14:textOutline>
          <w14:textFill>
            <w14:noFill/>
          </w14:textFill>
          <w14:ligatures w14:val="none"/>
        </w:rPr>
        <w:t>Workshop Descriptions Session TWO        1:00-1:55</w:t>
      </w:r>
    </w:p>
    <w:bookmarkEnd w:id="3"/>
    <w:p w14:paraId="057802A5" w14:textId="2A532A0A" w:rsidR="00000C9C" w:rsidRPr="00000C9C" w:rsidRDefault="00000C9C" w:rsidP="00000C9C">
      <w:pPr>
        <w:spacing w:before="100" w:after="0" w:line="240" w:lineRule="auto"/>
        <w:rPr>
          <w:rFonts w:ascii="Abadi" w:eastAsia="Times New Roman" w:hAnsi="Abadi" w:cs="Times New Roman"/>
          <w:kern w:val="0"/>
          <w14:ligatures w14:val="none"/>
        </w:rPr>
      </w:pPr>
      <w:r w:rsidRPr="00000C9C">
        <w:rPr>
          <w:rFonts w:ascii="Arial" w:eastAsia="Times New Roman" w:hAnsi="Arial" w:cs="Arial"/>
          <w:b/>
          <w:bCs/>
          <w:kern w:val="0"/>
          <w:sz w:val="24"/>
          <w:szCs w:val="24"/>
          <w:u w:val="single"/>
          <w14:ligatures w14:val="none"/>
        </w:rPr>
        <w:t xml:space="preserve">1) The Questions that Keep You Up At Night About Discipleship, Dr. Ron Hunter                       </w:t>
      </w:r>
      <w:r w:rsidRPr="00000C9C">
        <w:rPr>
          <w:rFonts w:ascii="Arial" w:eastAsia="Times New Roman" w:hAnsi="Arial" w:cs="Arial"/>
          <w:kern w:val="0"/>
          <w:sz w:val="24"/>
          <w:szCs w:val="24"/>
          <w14:ligatures w14:val="none"/>
        </w:rPr>
        <w:t>We will walk through the What (are the goals), Why (is there a need), Where (does it take place), and Who (participates), along with the suggested tools to make your strategy work. </w:t>
      </w:r>
    </w:p>
    <w:p w14:paraId="680A3594" w14:textId="244A8673" w:rsidR="00000C9C" w:rsidRPr="00000C9C" w:rsidRDefault="00000C9C" w:rsidP="00000C9C">
      <w:pPr>
        <w:shd w:val="clear" w:color="auto" w:fill="FFFFFF"/>
        <w:spacing w:before="100" w:after="200" w:line="240" w:lineRule="auto"/>
        <w:rPr>
          <w:rFonts w:ascii="Arial" w:eastAsia="Times New Roman" w:hAnsi="Arial" w:cs="Arial"/>
          <w:color w:val="222222"/>
          <w:kern w:val="0"/>
          <w:sz w:val="24"/>
          <w:szCs w:val="24"/>
          <w14:ligatures w14:val="none"/>
        </w:rPr>
      </w:pPr>
      <w:r w:rsidRPr="00000C9C">
        <w:rPr>
          <w:rFonts w:ascii="Arial" w:eastAsia="Times New Roman" w:hAnsi="Arial" w:cs="Arial"/>
          <w:b/>
          <w:bCs/>
          <w:color w:val="222222"/>
          <w:kern w:val="0"/>
          <w:sz w:val="24"/>
          <w:szCs w:val="24"/>
          <w:u w:val="single"/>
          <w14:ligatures w14:val="none"/>
        </w:rPr>
        <w:t>2) What Could Happen if Your Church Followed the Same Bible Study Plan?, David Womack</w:t>
      </w:r>
      <w:r w:rsidRPr="00000C9C">
        <w:rPr>
          <w:rFonts w:ascii="Arial" w:eastAsia="Times New Roman" w:hAnsi="Arial" w:cs="Arial"/>
          <w:color w:val="222222"/>
          <w:kern w:val="0"/>
          <w:sz w:val="24"/>
          <w:szCs w:val="24"/>
          <w14:ligatures w14:val="none"/>
        </w:rPr>
        <w:t xml:space="preserve"> Picture the difference it could make if everyone in your church followe</w:t>
      </w:r>
      <w:r>
        <w:rPr>
          <w:rFonts w:ascii="Arial" w:eastAsia="Times New Roman" w:hAnsi="Arial" w:cs="Arial"/>
          <w:color w:val="222222"/>
          <w:kern w:val="0"/>
          <w:sz w:val="24"/>
          <w:szCs w:val="24"/>
          <w14:ligatures w14:val="none"/>
        </w:rPr>
        <w:t xml:space="preserve">d </w:t>
      </w:r>
      <w:r w:rsidRPr="00000C9C">
        <w:rPr>
          <w:rFonts w:ascii="Arial" w:eastAsia="Times New Roman" w:hAnsi="Arial" w:cs="Arial"/>
          <w:color w:val="222222"/>
          <w:kern w:val="0"/>
          <w:sz w:val="24"/>
          <w:szCs w:val="24"/>
          <w14:ligatures w14:val="none"/>
        </w:rPr>
        <w:t xml:space="preserve">the same Bible study plan. When we come together around </w:t>
      </w:r>
      <w:r w:rsidRPr="00000C9C">
        <w:rPr>
          <w:rFonts w:ascii="Arial" w:eastAsia="Times New Roman" w:hAnsi="Arial" w:cs="Arial"/>
          <w:color w:val="222222"/>
          <w:kern w:val="0"/>
          <w:sz w:val="24"/>
          <w:szCs w:val="24"/>
          <w14:ligatures w14:val="none"/>
        </w:rPr>
        <w:t xml:space="preserve">Scripture, </w:t>
      </w:r>
      <w:r w:rsidRPr="00000C9C">
        <w:rPr>
          <w:rFonts w:ascii="Arial" w:eastAsia="Times New Roman" w:hAnsi="Arial" w:cs="Arial"/>
          <w:color w:val="222222"/>
          <w:kern w:val="0"/>
          <w:sz w:val="24"/>
          <w:szCs w:val="24"/>
          <w14:ligatures w14:val="none"/>
        </w:rPr>
        <w:t xml:space="preserve">whether in small groups, families, or as a congregation—important alignments begin to take shape. Anything with </w:t>
      </w:r>
      <w:proofErr w:type="gramStart"/>
      <w:r w:rsidRPr="00000C9C">
        <w:rPr>
          <w:rFonts w:ascii="Arial" w:eastAsia="Times New Roman" w:hAnsi="Arial" w:cs="Arial"/>
          <w:color w:val="222222"/>
          <w:kern w:val="0"/>
          <w:sz w:val="24"/>
          <w:szCs w:val="24"/>
          <w14:ligatures w14:val="none"/>
        </w:rPr>
        <w:t>many</w:t>
      </w:r>
      <w:proofErr w:type="gramEnd"/>
      <w:r w:rsidRPr="00000C9C">
        <w:rPr>
          <w:rFonts w:ascii="Arial" w:eastAsia="Times New Roman" w:hAnsi="Arial" w:cs="Arial"/>
          <w:color w:val="222222"/>
          <w:kern w:val="0"/>
          <w:sz w:val="24"/>
          <w:szCs w:val="24"/>
          <w14:ligatures w14:val="none"/>
        </w:rPr>
        <w:t xml:space="preserve"> moving parts flourishes when there’s alignment. A shared Bible study plan nurtures unity, both within the church and in our homes</w:t>
      </w:r>
      <w:r w:rsidRPr="00000C9C">
        <w:rPr>
          <w:rFonts w:ascii="Aptos" w:eastAsia="Times New Roman" w:hAnsi="Aptos" w:cs="Times New Roman"/>
          <w:color w:val="222222"/>
          <w:kern w:val="0"/>
          <w:sz w:val="24"/>
          <w:szCs w:val="24"/>
          <w14:ligatures w14:val="none"/>
        </w:rPr>
        <w:t>.</w:t>
      </w:r>
    </w:p>
    <w:p w14:paraId="012919BC" w14:textId="77777777" w:rsidR="00000C9C" w:rsidRDefault="00000C9C" w:rsidP="00000C9C">
      <w:pPr>
        <w:shd w:val="clear" w:color="auto" w:fill="FFFFFF"/>
        <w:spacing w:before="100" w:after="200" w:line="240" w:lineRule="auto"/>
        <w:rPr>
          <w:rFonts w:ascii="Arial" w:eastAsia="Times New Roman" w:hAnsi="Arial" w:cs="Arial"/>
          <w:color w:val="222222"/>
          <w:kern w:val="0"/>
          <w:sz w:val="24"/>
          <w:szCs w:val="24"/>
          <w14:ligatures w14:val="none"/>
        </w:rPr>
      </w:pPr>
      <w:bookmarkStart w:id="4" w:name="_Hlk191070435"/>
      <w:r w:rsidRPr="00000C9C">
        <w:rPr>
          <w:rFonts w:ascii="Arial" w:eastAsia="Times New Roman" w:hAnsi="Arial" w:cs="Arial"/>
          <w:b/>
          <w:bCs/>
          <w:color w:val="222222"/>
          <w:kern w:val="0"/>
          <w:sz w:val="24"/>
          <w:szCs w:val="24"/>
          <w:u w:val="single"/>
          <w14:ligatures w14:val="none"/>
        </w:rPr>
        <w:t xml:space="preserve">3)Anatomy of a Revived Church: Seven Findings of How Congregations Avoided Death,       Part ONE,  Al Warrick </w:t>
      </w:r>
      <w:r w:rsidRPr="00000C9C">
        <w:rPr>
          <w:rFonts w:ascii="Arial" w:eastAsia="Times New Roman" w:hAnsi="Arial" w:cs="Arial"/>
          <w:color w:val="222222"/>
          <w:kern w:val="0"/>
          <w:sz w:val="24"/>
          <w:szCs w:val="24"/>
          <w14:ligatures w14:val="none"/>
        </w:rPr>
        <w:t xml:space="preserve">                                                                                                                                       In this </w:t>
      </w:r>
      <w:r w:rsidRPr="00000C9C">
        <w:rPr>
          <w:rFonts w:ascii="Arial" w:eastAsia="Times New Roman" w:hAnsi="Arial" w:cs="Arial"/>
          <w:color w:val="222222"/>
          <w:kern w:val="0"/>
          <w:sz w:val="24"/>
          <w:szCs w:val="24"/>
          <w14:ligatures w14:val="none"/>
        </w:rPr>
        <w:t>follow up</w:t>
      </w:r>
      <w:r w:rsidRPr="00000C9C">
        <w:rPr>
          <w:rFonts w:ascii="Arial" w:eastAsia="Times New Roman" w:hAnsi="Arial" w:cs="Arial"/>
          <w:color w:val="222222"/>
          <w:kern w:val="0"/>
          <w:sz w:val="24"/>
          <w:szCs w:val="24"/>
          <w14:ligatures w14:val="none"/>
        </w:rPr>
        <w:t xml:space="preserve"> to Thom Rainer’s book </w:t>
      </w:r>
      <w:r w:rsidRPr="00000C9C">
        <w:rPr>
          <w:rFonts w:ascii="Arial" w:eastAsia="Times New Roman" w:hAnsi="Arial" w:cs="Arial"/>
          <w:b/>
          <w:bCs/>
          <w:color w:val="222222"/>
          <w:kern w:val="0"/>
          <w:sz w:val="24"/>
          <w:szCs w:val="24"/>
          <w:u w:val="single"/>
          <w14:ligatures w14:val="none"/>
        </w:rPr>
        <w:t>Autopsy of a Deceased Church,</w:t>
      </w:r>
      <w:r w:rsidRPr="00000C9C">
        <w:rPr>
          <w:rFonts w:ascii="Arial" w:eastAsia="Times New Roman" w:hAnsi="Arial" w:cs="Arial"/>
          <w:color w:val="222222"/>
          <w:kern w:val="0"/>
          <w:sz w:val="24"/>
          <w:szCs w:val="24"/>
          <w14:ligatures w14:val="none"/>
        </w:rPr>
        <w:t xml:space="preserve"> we will discuss the seven findings of Rainer’s research of restored churches who were on the path of death but turned around. The changes they experienced were in processes, </w:t>
      </w:r>
      <w:proofErr w:type="gramStart"/>
      <w:r w:rsidRPr="00000C9C">
        <w:rPr>
          <w:rFonts w:ascii="Arial" w:eastAsia="Times New Roman" w:hAnsi="Arial" w:cs="Arial"/>
          <w:color w:val="222222"/>
          <w:kern w:val="0"/>
          <w:sz w:val="24"/>
          <w:szCs w:val="24"/>
          <w14:ligatures w14:val="none"/>
        </w:rPr>
        <w:t>programming</w:t>
      </w:r>
      <w:proofErr w:type="gramEnd"/>
      <w:r w:rsidRPr="00000C9C">
        <w:rPr>
          <w:rFonts w:ascii="Arial" w:eastAsia="Times New Roman" w:hAnsi="Arial" w:cs="Arial"/>
          <w:color w:val="222222"/>
          <w:kern w:val="0"/>
          <w:sz w:val="24"/>
          <w:szCs w:val="24"/>
          <w14:ligatures w14:val="none"/>
        </w:rPr>
        <w:t xml:space="preserve"> and missional focus. </w:t>
      </w:r>
      <w:proofErr w:type="gramStart"/>
      <w:r w:rsidRPr="00000C9C">
        <w:rPr>
          <w:rFonts w:ascii="Arial" w:eastAsia="Times New Roman" w:hAnsi="Arial" w:cs="Arial"/>
          <w:color w:val="222222"/>
          <w:kern w:val="0"/>
          <w:sz w:val="24"/>
          <w:szCs w:val="24"/>
          <w14:ligatures w14:val="none"/>
        </w:rPr>
        <w:t>It’s</w:t>
      </w:r>
      <w:proofErr w:type="gramEnd"/>
      <w:r w:rsidRPr="00000C9C">
        <w:rPr>
          <w:rFonts w:ascii="Arial" w:eastAsia="Times New Roman" w:hAnsi="Arial" w:cs="Arial"/>
          <w:color w:val="222222"/>
          <w:kern w:val="0"/>
          <w:sz w:val="24"/>
          <w:szCs w:val="24"/>
          <w14:ligatures w14:val="none"/>
        </w:rPr>
        <w:t xml:space="preserve"> all about our choices and leadership.</w:t>
      </w:r>
      <w:bookmarkEnd w:id="4"/>
    </w:p>
    <w:p w14:paraId="02700749" w14:textId="77777777" w:rsidR="00000C9C" w:rsidRDefault="00000C9C" w:rsidP="00000C9C">
      <w:pPr>
        <w:shd w:val="clear" w:color="auto" w:fill="FFFFFF"/>
        <w:spacing w:before="100" w:after="200" w:line="240" w:lineRule="auto"/>
        <w:rPr>
          <w:rFonts w:ascii="Arial" w:eastAsia="Times New Roman" w:hAnsi="Arial" w:cs="Arial"/>
          <w:b/>
          <w:bCs/>
          <w:iCs/>
          <w:color w:val="222222"/>
          <w:kern w:val="0"/>
          <w:sz w:val="24"/>
          <w:szCs w:val="24"/>
          <w:u w:val="single"/>
          <w14:ligatures w14:val="none"/>
        </w:rPr>
      </w:pPr>
      <w:r>
        <w:rPr>
          <w:rFonts w:ascii="Arial" w:eastAsia="Times New Roman" w:hAnsi="Arial" w:cs="Arial"/>
          <w:b/>
          <w:bCs/>
          <w:iCs/>
          <w:color w:val="222222"/>
          <w:kern w:val="0"/>
          <w:sz w:val="24"/>
          <w:szCs w:val="24"/>
          <w:u w:val="single"/>
          <w14:ligatures w14:val="none"/>
        </w:rPr>
        <w:t xml:space="preserve">                                                                                                                                                                                              </w:t>
      </w:r>
    </w:p>
    <w:p w14:paraId="4D411CA1" w14:textId="77777777" w:rsidR="00000C9C" w:rsidRDefault="00000C9C" w:rsidP="00000C9C">
      <w:pPr>
        <w:shd w:val="clear" w:color="auto" w:fill="FFFFFF"/>
        <w:spacing w:before="100" w:after="200" w:line="240" w:lineRule="auto"/>
        <w:rPr>
          <w:rFonts w:ascii="Arial" w:eastAsia="Times New Roman" w:hAnsi="Arial" w:cs="Arial"/>
          <w:b/>
          <w:bCs/>
          <w:iCs/>
          <w:color w:val="222222"/>
          <w:kern w:val="0"/>
          <w:sz w:val="24"/>
          <w:szCs w:val="24"/>
          <w:u w:val="single"/>
          <w14:ligatures w14:val="none"/>
        </w:rPr>
      </w:pPr>
    </w:p>
    <w:p w14:paraId="6AB64D19" w14:textId="1ED42FF9" w:rsidR="00000C9C" w:rsidRPr="00000C9C" w:rsidRDefault="00000C9C" w:rsidP="00000C9C">
      <w:pPr>
        <w:shd w:val="clear" w:color="auto" w:fill="FFFFFF"/>
        <w:spacing w:before="100" w:after="200" w:line="240" w:lineRule="auto"/>
        <w:rPr>
          <w:rFonts w:ascii="Arial" w:eastAsia="Times New Roman" w:hAnsi="Arial" w:cs="Arial"/>
          <w:color w:val="222222"/>
          <w:kern w:val="0"/>
          <w:sz w:val="24"/>
          <w:szCs w:val="24"/>
          <w14:ligatures w14:val="none"/>
        </w:rPr>
      </w:pPr>
      <w:r w:rsidRPr="00000C9C">
        <w:rPr>
          <w:rFonts w:ascii="Arial" w:eastAsia="Times New Roman" w:hAnsi="Arial" w:cs="Arial"/>
          <w:b/>
          <w:bCs/>
          <w:iCs/>
          <w:color w:val="222222"/>
          <w:kern w:val="0"/>
          <w:sz w:val="24"/>
          <w:szCs w:val="24"/>
          <w:u w:val="single"/>
          <w14:ligatures w14:val="none"/>
        </w:rPr>
        <w:lastRenderedPageBreak/>
        <w:t>4</w:t>
      </w:r>
      <w:r w:rsidRPr="00000C9C">
        <w:rPr>
          <w:rFonts w:ascii="Arial" w:eastAsia="Times New Roman" w:hAnsi="Arial" w:cs="Arial"/>
          <w:b/>
          <w:bCs/>
          <w:iCs/>
          <w:color w:val="222222"/>
          <w:kern w:val="0"/>
          <w:sz w:val="24"/>
          <w:szCs w:val="24"/>
          <w:u w:val="single"/>
          <w14:ligatures w14:val="none"/>
        </w:rPr>
        <w:t>)</w:t>
      </w:r>
      <w:r w:rsidRPr="00000C9C">
        <w:rPr>
          <w:rFonts w:ascii="Arial" w:eastAsia="Times New Roman" w:hAnsi="Arial" w:cs="Arial"/>
          <w:b/>
          <w:bCs/>
          <w:iCs/>
          <w:color w:val="222222"/>
          <w:kern w:val="0"/>
          <w:u w:val="single"/>
          <w14:ligatures w14:val="none"/>
        </w:rPr>
        <w:t xml:space="preserve"> Missions</w:t>
      </w:r>
      <w:r w:rsidRPr="00000C9C">
        <w:rPr>
          <w:rFonts w:ascii="Arial" w:eastAsia="Times New Roman" w:hAnsi="Arial" w:cs="Arial"/>
          <w:b/>
          <w:bCs/>
          <w:kern w:val="0"/>
          <w:sz w:val="24"/>
          <w:szCs w:val="24"/>
          <w:u w:val="single"/>
          <w14:ligatures w14:val="none"/>
        </w:rPr>
        <w:t xml:space="preserve">: Out of the Ordinary, David and Dawn Smith                                                                   </w:t>
      </w:r>
      <w:r w:rsidRPr="00000C9C">
        <w:rPr>
          <w:rFonts w:ascii="Arial" w:eastAsia="Times New Roman" w:hAnsi="Arial" w:cs="Arial"/>
          <w:kern w:val="0"/>
          <w:sz w:val="24"/>
          <w:szCs w:val="24"/>
          <w14:ligatures w14:val="none"/>
        </w:rPr>
        <w:t xml:space="preserve">This session will discuss practical ways of evangelism/discipleship through </w:t>
      </w:r>
      <w:proofErr w:type="gramStart"/>
      <w:r w:rsidRPr="00000C9C">
        <w:rPr>
          <w:rFonts w:ascii="Arial" w:eastAsia="Times New Roman" w:hAnsi="Arial" w:cs="Arial"/>
          <w:kern w:val="0"/>
          <w:sz w:val="24"/>
          <w:szCs w:val="24"/>
          <w14:ligatures w14:val="none"/>
        </w:rPr>
        <w:t>day</w:t>
      </w:r>
      <w:r>
        <w:rPr>
          <w:rFonts w:ascii="Arial" w:eastAsia="Times New Roman" w:hAnsi="Arial" w:cs="Arial"/>
          <w:kern w:val="0"/>
          <w:sz w:val="24"/>
          <w:szCs w:val="24"/>
          <w14:ligatures w14:val="none"/>
        </w:rPr>
        <w:t xml:space="preserve"> </w:t>
      </w:r>
      <w:r w:rsidRPr="00000C9C">
        <w:rPr>
          <w:rFonts w:ascii="Arial" w:eastAsia="Times New Roman" w:hAnsi="Arial" w:cs="Arial"/>
          <w:kern w:val="0"/>
          <w:sz w:val="24"/>
          <w:szCs w:val="24"/>
          <w14:ligatures w14:val="none"/>
        </w:rPr>
        <w:t>to</w:t>
      </w:r>
      <w:r>
        <w:rPr>
          <w:rFonts w:ascii="Arial" w:eastAsia="Times New Roman" w:hAnsi="Arial" w:cs="Arial"/>
          <w:kern w:val="0"/>
          <w:sz w:val="24"/>
          <w:szCs w:val="24"/>
          <w14:ligatures w14:val="none"/>
        </w:rPr>
        <w:t xml:space="preserve"> </w:t>
      </w:r>
      <w:r w:rsidRPr="00000C9C">
        <w:rPr>
          <w:rFonts w:ascii="Arial" w:eastAsia="Times New Roman" w:hAnsi="Arial" w:cs="Arial"/>
          <w:kern w:val="0"/>
          <w:sz w:val="24"/>
          <w:szCs w:val="24"/>
          <w14:ligatures w14:val="none"/>
        </w:rPr>
        <w:t>day</w:t>
      </w:r>
      <w:proofErr w:type="gramEnd"/>
      <w:r w:rsidRPr="00000C9C">
        <w:rPr>
          <w:rFonts w:ascii="Arial" w:eastAsia="Times New Roman" w:hAnsi="Arial" w:cs="Arial"/>
          <w:kern w:val="0"/>
          <w:sz w:val="24"/>
          <w:szCs w:val="24"/>
          <w14:ligatures w14:val="none"/>
        </w:rPr>
        <w:t xml:space="preserve"> activities and one on one conversations.  </w:t>
      </w:r>
      <w:proofErr w:type="gramStart"/>
      <w:r w:rsidRPr="00000C9C">
        <w:rPr>
          <w:rFonts w:ascii="Arial" w:eastAsia="Times New Roman" w:hAnsi="Arial" w:cs="Arial"/>
          <w:kern w:val="0"/>
          <w:sz w:val="24"/>
          <w:szCs w:val="24"/>
          <w14:ligatures w14:val="none"/>
        </w:rPr>
        <w:t>It's</w:t>
      </w:r>
      <w:proofErr w:type="gramEnd"/>
      <w:r w:rsidRPr="00000C9C">
        <w:rPr>
          <w:rFonts w:ascii="Arial" w:eastAsia="Times New Roman" w:hAnsi="Arial" w:cs="Arial"/>
          <w:kern w:val="0"/>
          <w:sz w:val="24"/>
          <w:szCs w:val="24"/>
          <w14:ligatures w14:val="none"/>
        </w:rPr>
        <w:t xml:space="preserve"> not always the "Church House" where these happen, It's out of the ordinary. </w:t>
      </w:r>
      <w:r w:rsidRPr="00000C9C">
        <w:rPr>
          <w:rFonts w:ascii="Times New Roman" w:eastAsia="Times New Roman" w:hAnsi="Times New Roman" w:cs="Times New Roman"/>
          <w:kern w:val="0"/>
          <w:sz w:val="24"/>
          <w:szCs w:val="24"/>
          <w14:ligatures w14:val="none"/>
        </w:rPr>
        <w:t> </w:t>
      </w:r>
    </w:p>
    <w:p w14:paraId="6EB8AC38" w14:textId="77777777" w:rsidR="00000C9C" w:rsidRPr="00000C9C" w:rsidRDefault="00000C9C" w:rsidP="00000C9C">
      <w:pPr>
        <w:shd w:val="clear" w:color="auto" w:fill="FFFFFF"/>
        <w:spacing w:before="100" w:after="200" w:line="240" w:lineRule="auto"/>
        <w:rPr>
          <w:rFonts w:ascii="Arial" w:eastAsia="Times New Roman" w:hAnsi="Arial" w:cs="Arial"/>
          <w:b/>
          <w:bCs/>
          <w:iCs/>
          <w:color w:val="222222"/>
          <w:kern w:val="0"/>
          <w:sz w:val="24"/>
          <w:szCs w:val="24"/>
          <w:u w:val="single"/>
          <w14:ligatures w14:val="none"/>
        </w:rPr>
      </w:pPr>
      <w:r w:rsidRPr="00000C9C">
        <w:rPr>
          <w:rFonts w:ascii="Abadi" w:eastAsia="Times New Roman" w:hAnsi="Abadi" w:cs="Calibri"/>
          <w:b/>
          <w:bCs/>
          <w:iCs/>
          <w:color w:val="222222"/>
          <w:kern w:val="0"/>
          <w:u w:val="single"/>
          <w14:ligatures w14:val="none"/>
        </w:rPr>
        <w:t xml:space="preserve">                                                                                                                                                                                                </w:t>
      </w:r>
      <w:r w:rsidRPr="00000C9C">
        <w:rPr>
          <w:rFonts w:ascii="Arial" w:eastAsia="Times New Roman" w:hAnsi="Arial" w:cs="Arial"/>
          <w:b/>
          <w:bCs/>
          <w:color w:val="222222"/>
          <w:kern w:val="0"/>
          <w:sz w:val="24"/>
          <w:szCs w:val="24"/>
          <w:u w:val="single"/>
          <w14:ligatures w14:val="none"/>
        </w:rPr>
        <w:t>5)Student Ministry Connections: Calling All Youth Leaders, Andrew Alphin</w:t>
      </w:r>
      <w:r w:rsidRPr="00000C9C">
        <w:rPr>
          <w:rFonts w:ascii="Arial" w:eastAsia="Times New Roman" w:hAnsi="Arial" w:cs="Arial"/>
          <w:b/>
          <w:bCs/>
          <w:iCs/>
          <w:color w:val="222222"/>
          <w:kern w:val="0"/>
          <w:sz w:val="24"/>
          <w:szCs w:val="24"/>
          <w:u w:val="single"/>
          <w14:ligatures w14:val="none"/>
        </w:rPr>
        <w:t xml:space="preserve">                                 </w:t>
      </w:r>
      <w:r w:rsidRPr="00000C9C">
        <w:rPr>
          <w:rFonts w:ascii="Arial" w:eastAsia="Times New Roman" w:hAnsi="Arial" w:cs="Arial"/>
          <w:color w:val="222222"/>
          <w:kern w:val="0"/>
          <w:sz w:val="24"/>
          <w:szCs w:val="24"/>
          <w14:ligatures w14:val="none"/>
        </w:rPr>
        <w:t xml:space="preserve">In this workshop, we will discuss the newly appointed commission and </w:t>
      </w:r>
      <w:proofErr w:type="gramStart"/>
      <w:r w:rsidRPr="00000C9C">
        <w:rPr>
          <w:rFonts w:ascii="Arial" w:eastAsia="Times New Roman" w:hAnsi="Arial" w:cs="Arial"/>
          <w:color w:val="222222"/>
          <w:kern w:val="0"/>
          <w:sz w:val="24"/>
          <w:szCs w:val="24"/>
          <w14:ligatures w14:val="none"/>
        </w:rPr>
        <w:t>it’s</w:t>
      </w:r>
      <w:proofErr w:type="gramEnd"/>
      <w:r w:rsidRPr="00000C9C">
        <w:rPr>
          <w:rFonts w:ascii="Arial" w:eastAsia="Times New Roman" w:hAnsi="Arial" w:cs="Arial"/>
          <w:color w:val="222222"/>
          <w:kern w:val="0"/>
          <w:sz w:val="24"/>
          <w:szCs w:val="24"/>
          <w14:ligatures w14:val="none"/>
        </w:rPr>
        <w:t xml:space="preserve"> work to lead the youth of The Original Free Will Baptist in a new mission of growth and opportunities. Our youth can </w:t>
      </w:r>
      <w:proofErr w:type="gramStart"/>
      <w:r w:rsidRPr="00000C9C">
        <w:rPr>
          <w:rFonts w:ascii="Arial" w:eastAsia="Times New Roman" w:hAnsi="Arial" w:cs="Arial"/>
          <w:color w:val="222222"/>
          <w:kern w:val="0"/>
          <w:sz w:val="24"/>
          <w:szCs w:val="24"/>
          <w14:ligatures w14:val="none"/>
        </w:rPr>
        <w:t>make a difference</w:t>
      </w:r>
      <w:proofErr w:type="gramEnd"/>
      <w:r w:rsidRPr="00000C9C">
        <w:rPr>
          <w:rFonts w:ascii="Arial" w:eastAsia="Times New Roman" w:hAnsi="Arial" w:cs="Arial"/>
          <w:color w:val="222222"/>
          <w:kern w:val="0"/>
          <w:sz w:val="24"/>
          <w:szCs w:val="24"/>
          <w14:ligatures w14:val="none"/>
        </w:rPr>
        <w:t xml:space="preserve"> </w:t>
      </w:r>
      <w:proofErr w:type="gramStart"/>
      <w:r w:rsidRPr="00000C9C">
        <w:rPr>
          <w:rFonts w:ascii="Arial" w:eastAsia="Times New Roman" w:hAnsi="Arial" w:cs="Arial"/>
          <w:color w:val="222222"/>
          <w:kern w:val="0"/>
          <w:sz w:val="24"/>
          <w:szCs w:val="24"/>
          <w14:ligatures w14:val="none"/>
        </w:rPr>
        <w:t>in not only</w:t>
      </w:r>
      <w:proofErr w:type="gramEnd"/>
      <w:r w:rsidRPr="00000C9C">
        <w:rPr>
          <w:rFonts w:ascii="Arial" w:eastAsia="Times New Roman" w:hAnsi="Arial" w:cs="Arial"/>
          <w:color w:val="222222"/>
          <w:kern w:val="0"/>
          <w:sz w:val="24"/>
          <w:szCs w:val="24"/>
          <w14:ligatures w14:val="none"/>
        </w:rPr>
        <w:t xml:space="preserve"> our denomination but in our communities and the world. We will be discussing not only the vision of our youth leaders but ways we can accomplish this goal together.</w:t>
      </w:r>
    </w:p>
    <w:p w14:paraId="3DB3CF03" w14:textId="77777777" w:rsidR="00000C9C" w:rsidRPr="00000C9C" w:rsidRDefault="00000C9C" w:rsidP="00000C9C">
      <w:pPr>
        <w:shd w:val="clear" w:color="auto" w:fill="FFFFFF"/>
        <w:spacing w:before="100" w:after="0" w:line="240" w:lineRule="auto"/>
        <w:rPr>
          <w:rFonts w:ascii="Abadi" w:eastAsia="Times New Roman" w:hAnsi="Abadi" w:cs="Calibri"/>
          <w:color w:val="222222"/>
          <w:kern w:val="0"/>
          <w14:ligatures w14:val="none"/>
        </w:rPr>
      </w:pPr>
    </w:p>
    <w:p w14:paraId="36198ADF" w14:textId="77777777" w:rsidR="00000C9C" w:rsidRPr="00000C9C" w:rsidRDefault="00000C9C" w:rsidP="00000C9C">
      <w:pPr>
        <w:shd w:val="clear" w:color="auto" w:fill="FFFFFF"/>
        <w:spacing w:before="100" w:after="120" w:line="240" w:lineRule="auto"/>
        <w:rPr>
          <w:rFonts w:ascii="Arial" w:eastAsia="Times New Roman" w:hAnsi="Arial" w:cs="Arial"/>
          <w:bCs/>
          <w:outline/>
          <w:color w:val="418AB3"/>
          <w:spacing w:val="10"/>
          <w:kern w:val="0"/>
          <w:sz w:val="28"/>
          <w:szCs w:val="28"/>
          <w:bdr w:val="single" w:sz="18" w:space="0" w:color="A6B727"/>
          <w:shd w:val="clear" w:color="auto" w:fill="A6B727"/>
          <w14:textOutline w14:w="13335" w14:cap="flat" w14:cmpd="sng" w14:algn="ctr">
            <w14:solidFill>
              <w14:srgbClr w14:val="418AB3">
                <w14:lumMod w14:val="50000"/>
              </w14:srgbClr>
            </w14:solidFill>
            <w14:prstDash w14:val="solid"/>
            <w14:round/>
          </w14:textOutline>
          <w14:textFill>
            <w14:noFill/>
          </w14:textFill>
          <w14:ligatures w14:val="none"/>
        </w:rPr>
      </w:pPr>
      <w:r w:rsidRPr="00000C9C">
        <w:rPr>
          <w:rFonts w:ascii="Arial" w:eastAsia="Times New Roman" w:hAnsi="Arial" w:cs="Arial"/>
          <w:bCs/>
          <w:outline/>
          <w:color w:val="418AB3"/>
          <w:spacing w:val="10"/>
          <w:kern w:val="0"/>
          <w:sz w:val="28"/>
          <w:szCs w:val="28"/>
          <w:bdr w:val="single" w:sz="18" w:space="0" w:color="A6B727"/>
          <w:shd w:val="clear" w:color="auto" w:fill="A6B727"/>
          <w14:textOutline w14:w="13335" w14:cap="flat" w14:cmpd="sng" w14:algn="ctr">
            <w14:solidFill>
              <w14:srgbClr w14:val="418AB3">
                <w14:lumMod w14:val="50000"/>
              </w14:srgbClr>
            </w14:solidFill>
            <w14:prstDash w14:val="solid"/>
            <w14:round/>
          </w14:textOutline>
          <w14:textFill>
            <w14:noFill/>
          </w14:textFill>
          <w14:ligatures w14:val="none"/>
        </w:rPr>
        <w:t>Workshop Descriptions Session Three      2:05-3:00</w:t>
      </w:r>
    </w:p>
    <w:p w14:paraId="0CF14C41" w14:textId="77777777" w:rsidR="00000C9C" w:rsidRPr="00000C9C" w:rsidRDefault="00000C9C" w:rsidP="00000C9C">
      <w:pPr>
        <w:shd w:val="clear" w:color="auto" w:fill="FFFFFF"/>
        <w:spacing w:before="100" w:after="0" w:line="240" w:lineRule="auto"/>
        <w:rPr>
          <w:rFonts w:ascii="Abadi" w:eastAsia="Times New Roman" w:hAnsi="Abadi" w:cs="Arial"/>
          <w:color w:val="222222"/>
          <w:kern w:val="0"/>
          <w:shd w:val="clear" w:color="auto" w:fill="FFFFFF"/>
          <w14:ligatures w14:val="none"/>
        </w:rPr>
      </w:pPr>
    </w:p>
    <w:p w14:paraId="200718C8" w14:textId="77777777" w:rsidR="00000C9C" w:rsidRPr="00000C9C" w:rsidRDefault="00000C9C" w:rsidP="00000C9C">
      <w:pPr>
        <w:shd w:val="clear" w:color="auto" w:fill="FFFFFF"/>
        <w:spacing w:before="100" w:after="200" w:line="240" w:lineRule="auto"/>
        <w:rPr>
          <w:rFonts w:ascii="Arial" w:eastAsia="Times New Roman" w:hAnsi="Arial" w:cs="Arial"/>
          <w:color w:val="222222"/>
          <w:kern w:val="0"/>
          <w:sz w:val="24"/>
          <w:szCs w:val="24"/>
          <w14:ligatures w14:val="none"/>
        </w:rPr>
      </w:pPr>
      <w:r w:rsidRPr="00000C9C">
        <w:rPr>
          <w:rFonts w:ascii="Arial" w:eastAsia="Times New Roman" w:hAnsi="Arial" w:cs="Arial"/>
          <w:b/>
          <w:bCs/>
          <w:color w:val="222222"/>
          <w:kern w:val="0"/>
          <w:sz w:val="24"/>
          <w:szCs w:val="24"/>
          <w:u w:val="single"/>
          <w14:ligatures w14:val="none"/>
        </w:rPr>
        <w:t xml:space="preserve">1)Anatomy of a Revived Church: Seven Findings of How Congregations Avoided Death,       Part TWO,  Al Warrick </w:t>
      </w:r>
      <w:r w:rsidRPr="00000C9C">
        <w:rPr>
          <w:rFonts w:ascii="Arial" w:eastAsia="Times New Roman" w:hAnsi="Arial" w:cs="Arial"/>
          <w:color w:val="222222"/>
          <w:kern w:val="0"/>
          <w:sz w:val="24"/>
          <w:szCs w:val="24"/>
          <w14:ligatures w14:val="none"/>
        </w:rPr>
        <w:t xml:space="preserve">                                                                                                                                       In this follow up to Thom Rainer’s book </w:t>
      </w:r>
      <w:r w:rsidRPr="00000C9C">
        <w:rPr>
          <w:rFonts w:ascii="Arial" w:eastAsia="Times New Roman" w:hAnsi="Arial" w:cs="Arial"/>
          <w:b/>
          <w:bCs/>
          <w:color w:val="222222"/>
          <w:kern w:val="0"/>
          <w:sz w:val="24"/>
          <w:szCs w:val="24"/>
          <w:u w:val="single"/>
          <w14:ligatures w14:val="none"/>
        </w:rPr>
        <w:t>Autopsy of a Deceased Church,</w:t>
      </w:r>
      <w:r w:rsidRPr="00000C9C">
        <w:rPr>
          <w:rFonts w:ascii="Arial" w:eastAsia="Times New Roman" w:hAnsi="Arial" w:cs="Arial"/>
          <w:color w:val="222222"/>
          <w:kern w:val="0"/>
          <w:sz w:val="24"/>
          <w:szCs w:val="24"/>
          <w14:ligatures w14:val="none"/>
        </w:rPr>
        <w:t xml:space="preserve"> we will discuss the seven findings of Rainer’s research of restored churches who were on the path of death but turned around. The changes they experienced were in processes, </w:t>
      </w:r>
      <w:proofErr w:type="gramStart"/>
      <w:r w:rsidRPr="00000C9C">
        <w:rPr>
          <w:rFonts w:ascii="Arial" w:eastAsia="Times New Roman" w:hAnsi="Arial" w:cs="Arial"/>
          <w:color w:val="222222"/>
          <w:kern w:val="0"/>
          <w:sz w:val="24"/>
          <w:szCs w:val="24"/>
          <w14:ligatures w14:val="none"/>
        </w:rPr>
        <w:t>programming</w:t>
      </w:r>
      <w:proofErr w:type="gramEnd"/>
      <w:r w:rsidRPr="00000C9C">
        <w:rPr>
          <w:rFonts w:ascii="Arial" w:eastAsia="Times New Roman" w:hAnsi="Arial" w:cs="Arial"/>
          <w:color w:val="222222"/>
          <w:kern w:val="0"/>
          <w:sz w:val="24"/>
          <w:szCs w:val="24"/>
          <w14:ligatures w14:val="none"/>
        </w:rPr>
        <w:t xml:space="preserve"> and missional focus. </w:t>
      </w:r>
      <w:proofErr w:type="gramStart"/>
      <w:r w:rsidRPr="00000C9C">
        <w:rPr>
          <w:rFonts w:ascii="Arial" w:eastAsia="Times New Roman" w:hAnsi="Arial" w:cs="Arial"/>
          <w:color w:val="222222"/>
          <w:kern w:val="0"/>
          <w:sz w:val="24"/>
          <w:szCs w:val="24"/>
          <w14:ligatures w14:val="none"/>
        </w:rPr>
        <w:t>It’s</w:t>
      </w:r>
      <w:proofErr w:type="gramEnd"/>
      <w:r w:rsidRPr="00000C9C">
        <w:rPr>
          <w:rFonts w:ascii="Arial" w:eastAsia="Times New Roman" w:hAnsi="Arial" w:cs="Arial"/>
          <w:color w:val="222222"/>
          <w:kern w:val="0"/>
          <w:sz w:val="24"/>
          <w:szCs w:val="24"/>
          <w14:ligatures w14:val="none"/>
        </w:rPr>
        <w:t xml:space="preserve"> all about our choices and leadership.</w:t>
      </w:r>
    </w:p>
    <w:p w14:paraId="4B4E68DA" w14:textId="77777777" w:rsidR="00000C9C" w:rsidRPr="00000C9C" w:rsidRDefault="00000C9C" w:rsidP="00000C9C">
      <w:pPr>
        <w:shd w:val="clear" w:color="auto" w:fill="FFFFFF"/>
        <w:spacing w:before="100" w:after="200" w:line="240" w:lineRule="auto"/>
        <w:rPr>
          <w:rFonts w:ascii="Arial" w:eastAsia="Times New Roman" w:hAnsi="Arial" w:cs="Arial"/>
          <w:color w:val="222222"/>
          <w:kern w:val="0"/>
          <w:sz w:val="24"/>
          <w:szCs w:val="24"/>
          <w:shd w:val="clear" w:color="auto" w:fill="FFFFFF"/>
          <w14:ligatures w14:val="none"/>
        </w:rPr>
      </w:pPr>
      <w:bookmarkStart w:id="5" w:name="_Hlk159851498"/>
      <w:r w:rsidRPr="00000C9C">
        <w:rPr>
          <w:rFonts w:ascii="Arial" w:eastAsia="Times New Roman" w:hAnsi="Arial" w:cs="Arial"/>
          <w:b/>
          <w:bCs/>
          <w:color w:val="222222"/>
          <w:kern w:val="0"/>
          <w:sz w:val="24"/>
          <w:szCs w:val="24"/>
          <w:u w:val="single"/>
          <w:shd w:val="clear" w:color="auto" w:fill="FFFFFF"/>
          <w14:ligatures w14:val="none"/>
        </w:rPr>
        <w:t xml:space="preserve">2)Love the World: A Look at the Mission and Work of the OFWB International Foreign Missions, Chris Singleton  </w:t>
      </w:r>
      <w:r w:rsidRPr="00000C9C">
        <w:rPr>
          <w:rFonts w:ascii="Arial" w:eastAsia="Times New Roman" w:hAnsi="Arial" w:cs="Arial"/>
          <w:color w:val="222222"/>
          <w:kern w:val="0"/>
          <w:sz w:val="24"/>
          <w:szCs w:val="24"/>
          <w:shd w:val="clear" w:color="auto" w:fill="FFFFFF"/>
          <w14:ligatures w14:val="none"/>
        </w:rPr>
        <w:t xml:space="preserve"> Do you know exactly what our Foreign Missions Ministry is doing in the Foreign Mission Field</w:t>
      </w:r>
      <w:proofErr w:type="gramStart"/>
      <w:r w:rsidRPr="00000C9C">
        <w:rPr>
          <w:rFonts w:ascii="Arial" w:eastAsia="Times New Roman" w:hAnsi="Arial" w:cs="Arial"/>
          <w:color w:val="222222"/>
          <w:kern w:val="0"/>
          <w:sz w:val="24"/>
          <w:szCs w:val="24"/>
          <w:shd w:val="clear" w:color="auto" w:fill="FFFFFF"/>
          <w14:ligatures w14:val="none"/>
        </w:rPr>
        <w:t xml:space="preserve">?  </w:t>
      </w:r>
      <w:proofErr w:type="gramEnd"/>
      <w:r w:rsidRPr="00000C9C">
        <w:rPr>
          <w:rFonts w:ascii="Arial" w:eastAsia="Times New Roman" w:hAnsi="Arial" w:cs="Arial"/>
          <w:color w:val="222222"/>
          <w:kern w:val="0"/>
          <w:sz w:val="24"/>
          <w:szCs w:val="24"/>
          <w:shd w:val="clear" w:color="auto" w:fill="FFFFFF"/>
          <w14:ligatures w14:val="none"/>
        </w:rPr>
        <w:t xml:space="preserve">Come find out how we are spreading the Love of Christ and how you can get involved. </w:t>
      </w:r>
    </w:p>
    <w:bookmarkEnd w:id="5"/>
    <w:p w14:paraId="1A1955E1" w14:textId="1E4F1C3B" w:rsidR="00000C9C" w:rsidRPr="00000C9C" w:rsidRDefault="00000C9C" w:rsidP="00000C9C">
      <w:pPr>
        <w:shd w:val="clear" w:color="auto" w:fill="FFFFFF"/>
        <w:spacing w:before="100" w:after="0" w:line="240" w:lineRule="auto"/>
        <w:rPr>
          <w:rFonts w:ascii="Arial" w:eastAsia="Times New Roman" w:hAnsi="Arial" w:cs="Arial"/>
          <w:color w:val="222222"/>
          <w:kern w:val="0"/>
          <w:sz w:val="24"/>
          <w:szCs w:val="24"/>
          <w:shd w:val="clear" w:color="auto" w:fill="FFFFFF"/>
          <w14:ligatures w14:val="none"/>
        </w:rPr>
      </w:pPr>
      <w:r w:rsidRPr="00000C9C">
        <w:rPr>
          <w:rFonts w:ascii="Arial" w:eastAsia="Times New Roman" w:hAnsi="Arial" w:cs="Arial"/>
          <w:b/>
          <w:bCs/>
          <w:color w:val="222222"/>
          <w:kern w:val="0"/>
          <w:sz w:val="24"/>
          <w:szCs w:val="24"/>
          <w:u w:val="single"/>
          <w14:ligatures w14:val="none"/>
        </w:rPr>
        <w:t>3</w:t>
      </w:r>
      <w:r w:rsidRPr="00000C9C">
        <w:rPr>
          <w:rFonts w:ascii="Arial" w:eastAsia="Times New Roman" w:hAnsi="Arial" w:cs="Arial"/>
          <w:b/>
          <w:bCs/>
          <w:i/>
          <w:color w:val="222222"/>
          <w:kern w:val="0"/>
          <w:sz w:val="24"/>
          <w:szCs w:val="24"/>
          <w:u w:val="single"/>
          <w14:ligatures w14:val="none"/>
        </w:rPr>
        <w:t>)</w:t>
      </w:r>
      <w:r w:rsidRPr="00000C9C">
        <w:rPr>
          <w:rFonts w:ascii="Arial" w:eastAsia="Times New Roman" w:hAnsi="Arial" w:cs="Arial"/>
          <w:b/>
          <w:bCs/>
          <w:i/>
          <w:color w:val="222222"/>
          <w:kern w:val="0"/>
          <w:sz w:val="24"/>
          <w:szCs w:val="24"/>
          <w:u w:val="single"/>
          <w:shd w:val="clear" w:color="auto" w:fill="FFFFFF"/>
          <w14:ligatures w14:val="none"/>
        </w:rPr>
        <w:t xml:space="preserve"> </w:t>
      </w:r>
      <w:r w:rsidRPr="00000C9C">
        <w:rPr>
          <w:rFonts w:ascii="Arial" w:eastAsia="Times New Roman" w:hAnsi="Arial" w:cs="Arial"/>
          <w:b/>
          <w:bCs/>
          <w:color w:val="222222"/>
          <w:kern w:val="0"/>
          <w:sz w:val="24"/>
          <w:szCs w:val="24"/>
          <w:u w:val="single"/>
          <w:shd w:val="clear" w:color="auto" w:fill="FFFFFF"/>
          <w14:ligatures w14:val="none"/>
        </w:rPr>
        <w:t>Practical Steps for Loving You Can Start Today</w:t>
      </w:r>
      <w:proofErr w:type="gramStart"/>
      <w:r w:rsidRPr="00000C9C">
        <w:rPr>
          <w:rFonts w:ascii="Arial" w:eastAsia="Times New Roman" w:hAnsi="Arial" w:cs="Arial"/>
          <w:b/>
          <w:bCs/>
          <w:color w:val="222222"/>
          <w:kern w:val="0"/>
          <w:sz w:val="24"/>
          <w:szCs w:val="24"/>
          <w:u w:val="single"/>
          <w:shd w:val="clear" w:color="auto" w:fill="FFFFFF"/>
          <w14:ligatures w14:val="none"/>
        </w:rPr>
        <w:t xml:space="preserve">!  </w:t>
      </w:r>
      <w:proofErr w:type="gramEnd"/>
      <w:r w:rsidRPr="00000C9C">
        <w:rPr>
          <w:rFonts w:ascii="Arial" w:eastAsia="Times New Roman" w:hAnsi="Arial" w:cs="Arial"/>
          <w:b/>
          <w:bCs/>
          <w:color w:val="222222"/>
          <w:kern w:val="0"/>
          <w:sz w:val="24"/>
          <w:szCs w:val="24"/>
          <w:u w:val="single"/>
          <w:shd w:val="clear" w:color="auto" w:fill="FFFFFF"/>
          <w14:ligatures w14:val="none"/>
        </w:rPr>
        <w:t xml:space="preserve">Tim Heath </w:t>
      </w:r>
      <w:r>
        <w:rPr>
          <w:rFonts w:ascii="Arial" w:eastAsia="Times New Roman" w:hAnsi="Arial" w:cs="Arial"/>
          <w:b/>
          <w:bCs/>
          <w:color w:val="222222"/>
          <w:kern w:val="0"/>
          <w:sz w:val="24"/>
          <w:szCs w:val="24"/>
          <w:u w:val="single"/>
          <w:shd w:val="clear" w:color="auto" w:fill="FFFFFF"/>
          <w14:ligatures w14:val="none"/>
        </w:rPr>
        <w:t xml:space="preserve"> </w:t>
      </w:r>
      <w:r w:rsidRPr="00000C9C">
        <w:rPr>
          <w:rFonts w:ascii="Arial" w:eastAsia="Times New Roman" w:hAnsi="Arial" w:cs="Arial"/>
          <w:b/>
          <w:bCs/>
          <w:color w:val="222222"/>
          <w:kern w:val="0"/>
          <w:sz w:val="24"/>
          <w:szCs w:val="24"/>
          <w:u w:val="single"/>
          <w:shd w:val="clear" w:color="auto" w:fill="FFFFFF"/>
          <w14:ligatures w14:val="none"/>
        </w:rPr>
        <w:t xml:space="preserve"> </w:t>
      </w:r>
      <w:r>
        <w:rPr>
          <w:rFonts w:ascii="Arial" w:eastAsia="Times New Roman" w:hAnsi="Arial" w:cs="Arial"/>
          <w:b/>
          <w:bCs/>
          <w:color w:val="222222"/>
          <w:kern w:val="0"/>
          <w:sz w:val="24"/>
          <w:szCs w:val="24"/>
          <w:u w:val="single"/>
          <w:shd w:val="clear" w:color="auto" w:fill="FFFFFF"/>
          <w14:ligatures w14:val="none"/>
        </w:rPr>
        <w:t xml:space="preserve">                                            </w:t>
      </w:r>
      <w:r w:rsidRPr="00000C9C">
        <w:rPr>
          <w:rFonts w:ascii="Arial" w:eastAsia="Times New Roman" w:hAnsi="Arial" w:cs="Arial"/>
          <w:color w:val="222222"/>
          <w:kern w:val="0"/>
          <w:sz w:val="24"/>
          <w:szCs w:val="24"/>
          <w:shd w:val="clear" w:color="auto" w:fill="FFFFFF"/>
          <w14:ligatures w14:val="none"/>
        </w:rPr>
        <w:t>Loving others is a way that we can show the Love of Christ. Most churches are closer than they think to being a church that is actively loving people and drawing them into a relationship with Christ</w:t>
      </w:r>
      <w:proofErr w:type="gramStart"/>
      <w:r w:rsidRPr="00000C9C">
        <w:rPr>
          <w:rFonts w:ascii="Arial" w:eastAsia="Times New Roman" w:hAnsi="Arial" w:cs="Arial"/>
          <w:color w:val="222222"/>
          <w:kern w:val="0"/>
          <w:sz w:val="24"/>
          <w:szCs w:val="24"/>
          <w:shd w:val="clear" w:color="auto" w:fill="FFFFFF"/>
          <w14:ligatures w14:val="none"/>
        </w:rPr>
        <w:t xml:space="preserve">.  </w:t>
      </w:r>
      <w:proofErr w:type="gramEnd"/>
      <w:r w:rsidRPr="00000C9C">
        <w:rPr>
          <w:rFonts w:ascii="Arial" w:eastAsia="Times New Roman" w:hAnsi="Arial" w:cs="Arial"/>
          <w:color w:val="222222"/>
          <w:kern w:val="0"/>
          <w:sz w:val="24"/>
          <w:szCs w:val="24"/>
          <w:shd w:val="clear" w:color="auto" w:fill="FFFFFF"/>
          <w14:ligatures w14:val="none"/>
        </w:rPr>
        <w:t>This workshop will not only encourage long term actions but also practices that any church can implement.</w:t>
      </w:r>
    </w:p>
    <w:p w14:paraId="590054AE" w14:textId="77777777" w:rsidR="00000C9C" w:rsidRPr="00000C9C" w:rsidRDefault="00000C9C" w:rsidP="00000C9C">
      <w:pPr>
        <w:shd w:val="clear" w:color="auto" w:fill="FFFFFF"/>
        <w:spacing w:before="100" w:after="0" w:line="240" w:lineRule="auto"/>
        <w:rPr>
          <w:rFonts w:ascii="Arial" w:eastAsia="Times New Roman" w:hAnsi="Arial" w:cs="Arial"/>
          <w:color w:val="222222"/>
          <w:kern w:val="0"/>
          <w:sz w:val="24"/>
          <w:szCs w:val="24"/>
          <w:shd w:val="clear" w:color="auto" w:fill="FFFFFF"/>
          <w14:ligatures w14:val="none"/>
        </w:rPr>
      </w:pPr>
    </w:p>
    <w:p w14:paraId="7CBD7D09" w14:textId="3E86C074" w:rsidR="00000C9C" w:rsidRPr="00000C9C" w:rsidRDefault="00000C9C" w:rsidP="00000C9C">
      <w:pPr>
        <w:spacing w:after="0" w:line="240" w:lineRule="auto"/>
        <w:rPr>
          <w:rFonts w:ascii="Arial" w:eastAsia="Times New Roman" w:hAnsi="Arial" w:cs="Arial"/>
          <w:b/>
          <w:bCs/>
          <w:kern w:val="0"/>
          <w:sz w:val="24"/>
          <w:szCs w:val="24"/>
          <w:u w:val="single"/>
          <w14:ligatures w14:val="none"/>
        </w:rPr>
      </w:pPr>
      <w:r w:rsidRPr="00000C9C">
        <w:rPr>
          <w:rFonts w:ascii="Arial" w:eastAsia="Times New Roman" w:hAnsi="Arial" w:cs="Arial"/>
          <w:b/>
          <w:bCs/>
          <w:kern w:val="0"/>
          <w:sz w:val="24"/>
          <w:szCs w:val="24"/>
          <w:u w:val="single"/>
          <w14:ligatures w14:val="none"/>
        </w:rPr>
        <w:t>4)International Missions</w:t>
      </w:r>
      <w:r w:rsidRPr="00000C9C">
        <w:rPr>
          <w:rFonts w:ascii="Arial" w:eastAsia="Times New Roman" w:hAnsi="Arial" w:cs="Arial"/>
          <w:b/>
          <w:bCs/>
          <w:kern w:val="0"/>
          <w:sz w:val="24"/>
          <w:szCs w:val="24"/>
          <w:u w:val="single"/>
          <w14:ligatures w14:val="none"/>
        </w:rPr>
        <w:t>: Discipleship</w:t>
      </w:r>
      <w:r w:rsidRPr="00000C9C">
        <w:rPr>
          <w:rFonts w:ascii="Arial" w:eastAsia="Times New Roman" w:hAnsi="Arial" w:cs="Arial"/>
          <w:b/>
          <w:bCs/>
          <w:kern w:val="0"/>
          <w:sz w:val="24"/>
          <w:szCs w:val="24"/>
          <w:u w:val="single"/>
          <w14:ligatures w14:val="none"/>
        </w:rPr>
        <w:t xml:space="preserve"> to Leaders, </w:t>
      </w:r>
      <w:proofErr w:type="gramStart"/>
      <w:r w:rsidRPr="00000C9C">
        <w:rPr>
          <w:rFonts w:ascii="Arial" w:eastAsia="Times New Roman" w:hAnsi="Arial" w:cs="Arial"/>
          <w:b/>
          <w:bCs/>
          <w:kern w:val="0"/>
          <w:sz w:val="24"/>
          <w:szCs w:val="24"/>
          <w:u w:val="single"/>
          <w14:ligatures w14:val="none"/>
        </w:rPr>
        <w:t>David</w:t>
      </w:r>
      <w:proofErr w:type="gramEnd"/>
      <w:r w:rsidRPr="00000C9C">
        <w:rPr>
          <w:rFonts w:ascii="Arial" w:eastAsia="Times New Roman" w:hAnsi="Arial" w:cs="Arial"/>
          <w:b/>
          <w:bCs/>
          <w:kern w:val="0"/>
          <w:sz w:val="24"/>
          <w:szCs w:val="24"/>
          <w:u w:val="single"/>
          <w14:ligatures w14:val="none"/>
        </w:rPr>
        <w:t xml:space="preserve"> and Dawn Smith</w:t>
      </w:r>
    </w:p>
    <w:p w14:paraId="0C72BCB5" w14:textId="77777777" w:rsidR="00000C9C" w:rsidRPr="00000C9C" w:rsidRDefault="00000C9C" w:rsidP="00000C9C">
      <w:pPr>
        <w:spacing w:after="0" w:line="240" w:lineRule="auto"/>
        <w:rPr>
          <w:rFonts w:ascii="Arial" w:eastAsia="Times New Roman" w:hAnsi="Arial" w:cs="Arial"/>
          <w:kern w:val="0"/>
          <w:sz w:val="24"/>
          <w:szCs w:val="24"/>
          <w14:ligatures w14:val="none"/>
        </w:rPr>
      </w:pPr>
      <w:r w:rsidRPr="00000C9C">
        <w:rPr>
          <w:rFonts w:ascii="Arial" w:eastAsia="Times New Roman" w:hAnsi="Arial" w:cs="Arial"/>
          <w:kern w:val="0"/>
          <w:sz w:val="24"/>
          <w:szCs w:val="24"/>
          <w14:ligatures w14:val="none"/>
        </w:rPr>
        <w:t>Join Lesser Ministries as they discuss ways to encourage leaders (Pastors, Missionaries, Church Leaders) on foreign soil</w:t>
      </w:r>
      <w:proofErr w:type="gramStart"/>
      <w:r w:rsidRPr="00000C9C">
        <w:rPr>
          <w:rFonts w:ascii="Arial" w:eastAsia="Times New Roman" w:hAnsi="Arial" w:cs="Arial"/>
          <w:kern w:val="0"/>
          <w:sz w:val="24"/>
          <w:szCs w:val="24"/>
          <w14:ligatures w14:val="none"/>
        </w:rPr>
        <w:t>.  In order to</w:t>
      </w:r>
      <w:proofErr w:type="gramEnd"/>
      <w:r w:rsidRPr="00000C9C">
        <w:rPr>
          <w:rFonts w:ascii="Arial" w:eastAsia="Times New Roman" w:hAnsi="Arial" w:cs="Arial"/>
          <w:kern w:val="0"/>
          <w:sz w:val="24"/>
          <w:szCs w:val="24"/>
          <w14:ligatures w14:val="none"/>
        </w:rPr>
        <w:t xml:space="preserve"> disciple the church body, leaders need leaders. </w:t>
      </w:r>
    </w:p>
    <w:p w14:paraId="28BE17BD" w14:textId="77777777" w:rsidR="00000C9C" w:rsidRPr="00000C9C" w:rsidRDefault="00000C9C" w:rsidP="00000C9C">
      <w:pPr>
        <w:spacing w:after="0" w:line="240" w:lineRule="auto"/>
        <w:rPr>
          <w:rFonts w:ascii="Arial" w:eastAsia="Times New Roman" w:hAnsi="Arial" w:cs="Arial"/>
          <w:kern w:val="0"/>
          <w:sz w:val="24"/>
          <w:szCs w:val="24"/>
          <w14:ligatures w14:val="none"/>
        </w:rPr>
      </w:pPr>
    </w:p>
    <w:p w14:paraId="1FA1790A" w14:textId="77777777" w:rsidR="00000C9C" w:rsidRPr="00000C9C" w:rsidRDefault="00000C9C" w:rsidP="00000C9C">
      <w:pPr>
        <w:spacing w:after="0" w:line="240" w:lineRule="auto"/>
        <w:rPr>
          <w:rFonts w:ascii="Arial" w:eastAsia="Times New Roman" w:hAnsi="Arial" w:cs="Arial"/>
          <w:b/>
          <w:bCs/>
          <w:kern w:val="0"/>
          <w:sz w:val="24"/>
          <w:szCs w:val="24"/>
          <w:u w:val="single"/>
          <w14:ligatures w14:val="none"/>
        </w:rPr>
      </w:pPr>
      <w:r w:rsidRPr="00000C9C">
        <w:rPr>
          <w:rFonts w:ascii="Arial" w:eastAsia="Times New Roman" w:hAnsi="Arial" w:cs="Arial"/>
          <w:b/>
          <w:bCs/>
          <w:kern w:val="0"/>
          <w:sz w:val="24"/>
          <w:szCs w:val="24"/>
          <w:u w:val="single"/>
          <w14:ligatures w14:val="none"/>
        </w:rPr>
        <w:t>5)Outreach Through the Simple Act of Feeding Others, Yvonne Sanders</w:t>
      </w:r>
    </w:p>
    <w:p w14:paraId="5B8C6AFC" w14:textId="2DB7EDE2" w:rsidR="00DA189B" w:rsidRDefault="00000C9C" w:rsidP="00000C9C">
      <w:r w:rsidRPr="00000C9C">
        <w:rPr>
          <w:rFonts w:ascii="Arial" w:eastAsia="Times New Roman" w:hAnsi="Arial" w:cs="Arial"/>
          <w:kern w:val="0"/>
          <w:sz w:val="24"/>
          <w:szCs w:val="24"/>
          <w14:ligatures w14:val="none"/>
        </w:rPr>
        <w:t>Have you ever wondered if your church could start a Food Bank</w:t>
      </w:r>
      <w:proofErr w:type="gramStart"/>
      <w:r w:rsidRPr="00000C9C">
        <w:rPr>
          <w:rFonts w:ascii="Arial" w:eastAsia="Times New Roman" w:hAnsi="Arial" w:cs="Arial"/>
          <w:kern w:val="0"/>
          <w:sz w:val="24"/>
          <w:szCs w:val="24"/>
          <w14:ligatures w14:val="none"/>
        </w:rPr>
        <w:t>?  It’s</w:t>
      </w:r>
      <w:proofErr w:type="gramEnd"/>
      <w:r w:rsidRPr="00000C9C">
        <w:rPr>
          <w:rFonts w:ascii="Arial" w:eastAsia="Times New Roman" w:hAnsi="Arial" w:cs="Arial"/>
          <w:kern w:val="0"/>
          <w:sz w:val="24"/>
          <w:szCs w:val="24"/>
          <w14:ligatures w14:val="none"/>
        </w:rPr>
        <w:t xml:space="preserve"> easier than you think. Churches often stay away </w:t>
      </w:r>
      <w:r w:rsidRPr="00000C9C">
        <w:rPr>
          <w:rFonts w:ascii="Arial" w:eastAsia="Times New Roman" w:hAnsi="Arial" w:cs="Arial"/>
          <w:kern w:val="0"/>
          <w:sz w:val="24"/>
          <w:szCs w:val="24"/>
          <w14:ligatures w14:val="none"/>
        </w:rPr>
        <w:t>from</w:t>
      </w:r>
      <w:r w:rsidRPr="00000C9C">
        <w:rPr>
          <w:rFonts w:ascii="Arial" w:eastAsia="Times New Roman" w:hAnsi="Arial" w:cs="Arial"/>
          <w:kern w:val="0"/>
          <w:sz w:val="24"/>
          <w:szCs w:val="24"/>
          <w14:ligatures w14:val="none"/>
        </w:rPr>
        <w:t xml:space="preserve"> such a wonderful ministry simply out of fear of the unknown. Yvonne is the Director of the Folkstone Food Bank which has been operating for 14 years. </w:t>
      </w:r>
      <w:proofErr w:type="gramStart"/>
      <w:r w:rsidRPr="00000C9C">
        <w:rPr>
          <w:rFonts w:ascii="Arial" w:eastAsia="Times New Roman" w:hAnsi="Arial" w:cs="Arial"/>
          <w:kern w:val="0"/>
          <w:sz w:val="24"/>
          <w:szCs w:val="24"/>
          <w14:ligatures w14:val="none"/>
        </w:rPr>
        <w:t>Come and learn</w:t>
      </w:r>
      <w:proofErr w:type="gramEnd"/>
      <w:r w:rsidRPr="00000C9C">
        <w:rPr>
          <w:rFonts w:ascii="Arial" w:eastAsia="Times New Roman" w:hAnsi="Arial" w:cs="Arial"/>
          <w:kern w:val="0"/>
          <w:sz w:val="24"/>
          <w:szCs w:val="24"/>
          <w14:ligatures w14:val="none"/>
        </w:rPr>
        <w:t xml:space="preserve"> just how simple it can be to start a Food Bank in your community. This is truly an outreach ministry that can share </w:t>
      </w:r>
      <w:proofErr w:type="gramStart"/>
      <w:r w:rsidRPr="00000C9C">
        <w:rPr>
          <w:rFonts w:ascii="Arial" w:eastAsia="Times New Roman" w:hAnsi="Arial" w:cs="Arial"/>
          <w:kern w:val="0"/>
          <w:sz w:val="24"/>
          <w:szCs w:val="24"/>
          <w14:ligatures w14:val="none"/>
        </w:rPr>
        <w:t xml:space="preserve">the </w:t>
      </w:r>
      <w:r w:rsidRPr="00000C9C">
        <w:rPr>
          <w:rFonts w:ascii="Arial" w:eastAsia="Times New Roman" w:hAnsi="Arial" w:cs="Arial"/>
          <w:kern w:val="0"/>
          <w:sz w:val="24"/>
          <w:szCs w:val="24"/>
          <w14:ligatures w14:val="none"/>
        </w:rPr>
        <w:t>LOVE</w:t>
      </w:r>
      <w:proofErr w:type="gramEnd"/>
      <w:r w:rsidRPr="00000C9C">
        <w:rPr>
          <w:rFonts w:ascii="Arial" w:eastAsia="Times New Roman" w:hAnsi="Arial" w:cs="Arial"/>
          <w:kern w:val="0"/>
          <w:sz w:val="24"/>
          <w:szCs w:val="24"/>
          <w14:ligatures w14:val="none"/>
        </w:rPr>
        <w:t>.</w:t>
      </w:r>
    </w:p>
    <w:sectPr w:rsidR="00DA189B" w:rsidSect="00000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9C"/>
    <w:rsid w:val="00000C9C"/>
    <w:rsid w:val="0040569C"/>
    <w:rsid w:val="00DA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3E1E"/>
  <w15:chartTrackingRefBased/>
  <w15:docId w15:val="{738DC500-2659-436C-B54A-FC8E2646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C9C"/>
    <w:rPr>
      <w:rFonts w:eastAsiaTheme="majorEastAsia" w:cstheme="majorBidi"/>
      <w:color w:val="272727" w:themeColor="text1" w:themeTint="D8"/>
    </w:rPr>
  </w:style>
  <w:style w:type="paragraph" w:styleId="Title">
    <w:name w:val="Title"/>
    <w:basedOn w:val="Normal"/>
    <w:next w:val="Normal"/>
    <w:link w:val="TitleChar"/>
    <w:uiPriority w:val="10"/>
    <w:qFormat/>
    <w:rsid w:val="0000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C9C"/>
    <w:pPr>
      <w:spacing w:before="160"/>
      <w:jc w:val="center"/>
    </w:pPr>
    <w:rPr>
      <w:i/>
      <w:iCs/>
      <w:color w:val="404040" w:themeColor="text1" w:themeTint="BF"/>
    </w:rPr>
  </w:style>
  <w:style w:type="character" w:customStyle="1" w:styleId="QuoteChar">
    <w:name w:val="Quote Char"/>
    <w:basedOn w:val="DefaultParagraphFont"/>
    <w:link w:val="Quote"/>
    <w:uiPriority w:val="29"/>
    <w:rsid w:val="00000C9C"/>
    <w:rPr>
      <w:i/>
      <w:iCs/>
      <w:color w:val="404040" w:themeColor="text1" w:themeTint="BF"/>
    </w:rPr>
  </w:style>
  <w:style w:type="paragraph" w:styleId="ListParagraph">
    <w:name w:val="List Paragraph"/>
    <w:basedOn w:val="Normal"/>
    <w:uiPriority w:val="34"/>
    <w:qFormat/>
    <w:rsid w:val="00000C9C"/>
    <w:pPr>
      <w:ind w:left="720"/>
      <w:contextualSpacing/>
    </w:pPr>
  </w:style>
  <w:style w:type="character" w:styleId="IntenseEmphasis">
    <w:name w:val="Intense Emphasis"/>
    <w:basedOn w:val="DefaultParagraphFont"/>
    <w:uiPriority w:val="21"/>
    <w:qFormat/>
    <w:rsid w:val="00000C9C"/>
    <w:rPr>
      <w:i/>
      <w:iCs/>
      <w:color w:val="0F4761" w:themeColor="accent1" w:themeShade="BF"/>
    </w:rPr>
  </w:style>
  <w:style w:type="paragraph" w:styleId="IntenseQuote">
    <w:name w:val="Intense Quote"/>
    <w:basedOn w:val="Normal"/>
    <w:next w:val="Normal"/>
    <w:link w:val="IntenseQuoteChar"/>
    <w:uiPriority w:val="30"/>
    <w:qFormat/>
    <w:rsid w:val="0000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C9C"/>
    <w:rPr>
      <w:i/>
      <w:iCs/>
      <w:color w:val="0F4761" w:themeColor="accent1" w:themeShade="BF"/>
    </w:rPr>
  </w:style>
  <w:style w:type="character" w:styleId="IntenseReference">
    <w:name w:val="Intense Reference"/>
    <w:basedOn w:val="DefaultParagraphFont"/>
    <w:uiPriority w:val="32"/>
    <w:qFormat/>
    <w:rsid w:val="00000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Heath</dc:creator>
  <cp:keywords/>
  <dc:description/>
  <cp:lastModifiedBy>Gail Heath</cp:lastModifiedBy>
  <cp:revision>1</cp:revision>
  <dcterms:created xsi:type="dcterms:W3CDTF">2025-02-22T04:40:00Z</dcterms:created>
  <dcterms:modified xsi:type="dcterms:W3CDTF">2025-02-22T04:50:00Z</dcterms:modified>
</cp:coreProperties>
</file>